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7461" w14:textId="77777777" w:rsidR="00112827" w:rsidRDefault="00112827">
      <w:pPr>
        <w:jc w:val="center"/>
        <w:rPr>
          <w:rFonts w:ascii="Times New Roman" w:hAnsi="Times New Roman" w:cs="Times New Roman"/>
        </w:rPr>
      </w:pPr>
    </w:p>
    <w:p w14:paraId="02479BE9" w14:textId="77777777" w:rsidR="00112827" w:rsidRDefault="001128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34F810" w14:textId="77777777" w:rsidR="00112827" w:rsidRDefault="00900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WARUNKI ZAMÓWIENIA</w:t>
      </w:r>
    </w:p>
    <w:p w14:paraId="5B1D3D0E" w14:textId="77777777" w:rsidR="00112827" w:rsidRDefault="0011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25D33" w14:textId="13EABB44" w:rsidR="009E580F" w:rsidRDefault="00F871FA" w:rsidP="009E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="00B36BC3">
        <w:rPr>
          <w:rFonts w:ascii="Times New Roman" w:hAnsi="Times New Roman"/>
          <w:b/>
          <w:bCs/>
          <w:sz w:val="28"/>
          <w:szCs w:val="28"/>
        </w:rPr>
        <w:t>Roboty budowlane</w:t>
      </w:r>
      <w:r>
        <w:rPr>
          <w:rFonts w:ascii="Times New Roman" w:hAnsi="Times New Roman"/>
          <w:b/>
          <w:bCs/>
          <w:sz w:val="28"/>
          <w:szCs w:val="28"/>
        </w:rPr>
        <w:t xml:space="preserve"> polegające na remoncie głównym wiaduktów kolejowych linii nr 403 Piła Północ-Ulikowo w km 31,843 oraz w km 34,244”</w:t>
      </w:r>
    </w:p>
    <w:p w14:paraId="2DEF0001" w14:textId="3EB26D34" w:rsidR="005A6CC5" w:rsidRPr="009E580F" w:rsidRDefault="005A6CC5" w:rsidP="009E58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NZLB-29</w:t>
      </w:r>
      <w:r w:rsidR="00F871F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/06/23</w:t>
      </w:r>
    </w:p>
    <w:p w14:paraId="0566954C" w14:textId="77777777" w:rsidR="00112827" w:rsidRDefault="00112827">
      <w:pPr>
        <w:jc w:val="center"/>
        <w:rPr>
          <w:rFonts w:ascii="Times New Roman" w:hAnsi="Times New Roman" w:cs="Times New Roman"/>
        </w:rPr>
      </w:pPr>
    </w:p>
    <w:p w14:paraId="4B7A3D1B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B870D00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70A8AD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6A7C819D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45855075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66C6BFA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87716A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BAC234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15D19616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24778E41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1197852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929C82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52EFEBB6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59328ED7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039EB34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A4FCD0E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627A895F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11F4E1F3" w14:textId="77777777" w:rsidR="00112827" w:rsidRDefault="00112827">
      <w:pPr>
        <w:rPr>
          <w:rFonts w:ascii="Times New Roman" w:hAnsi="Times New Roman" w:cs="Times New Roman"/>
          <w:sz w:val="24"/>
          <w:szCs w:val="24"/>
        </w:rPr>
      </w:pPr>
    </w:p>
    <w:p w14:paraId="7A8CD1FC" w14:textId="77777777" w:rsidR="00112827" w:rsidRDefault="00900FF8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609EEC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 xml:space="preserve">Zakład Robót Komunikacyjnych - DOM w Poznaniu Sp. z o.o. z siedzibą w Poznaniu przy ulicy 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Pr="00D014F1">
        <w:rPr>
          <w:rFonts w:ascii="Times New Roman" w:hAnsi="Times New Roman" w:cs="Times New Roman"/>
          <w:sz w:val="24"/>
          <w:szCs w:val="24"/>
        </w:rPr>
        <w:br/>
        <w:t>w postępowaniu prowadzonym w trybie zapytania ofertowego.</w:t>
      </w:r>
    </w:p>
    <w:p w14:paraId="20BD6647" w14:textId="3CD0BB83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="00921F74" w:rsidRPr="00921F74">
        <w:rPr>
          <w:rFonts w:ascii="Times New Roman" w:hAnsi="Times New Roman" w:cs="Times New Roman"/>
          <w:sz w:val="24"/>
          <w:szCs w:val="24"/>
        </w:rPr>
        <w:t xml:space="preserve">§ 13 ust. 1 pkt 1, §14 oraz § 17 </w:t>
      </w:r>
      <w:r w:rsidRPr="00D014F1">
        <w:rPr>
          <w:rFonts w:ascii="Times New Roman" w:hAnsi="Times New Roman" w:cs="Times New Roman"/>
          <w:sz w:val="24"/>
          <w:szCs w:val="24"/>
        </w:rPr>
        <w:t>„Regulaminu udzielania zamówień przez Spółkę Zakład Robót Komunikacyjnych - DOM w Poznaniu Sp. z o.o.” oraz niniejszych Warunków Zamówienia. Regulamin dostępny jest na stronie internetowej Zamawiającego: http://zrk-dom.com.pl.</w:t>
      </w:r>
    </w:p>
    <w:p w14:paraId="1D098185" w14:textId="7A113722" w:rsidR="00112827" w:rsidRPr="003F0CB3" w:rsidRDefault="00900FF8" w:rsidP="00FE13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="00F871FA">
        <w:rPr>
          <w:rFonts w:ascii="Times New Roman" w:hAnsi="Times New Roman" w:cs="Times New Roman"/>
          <w:sz w:val="24"/>
          <w:szCs w:val="24"/>
        </w:rPr>
        <w:t xml:space="preserve">„Roboty budowlane polegające na remoncie głównym wiaduktów kolejowych linii nr 403 Piła Północ-Ulikowo w km 31,843 oraz w km 34,244” </w:t>
      </w:r>
      <w:r w:rsidR="00FE138D" w:rsidRPr="00FE138D">
        <w:rPr>
          <w:rFonts w:ascii="Times New Roman" w:hAnsi="Times New Roman" w:cs="Times New Roman"/>
          <w:sz w:val="24"/>
          <w:szCs w:val="24"/>
        </w:rPr>
        <w:t>przez Zamawiającego miejsce materiałów wyszczególnionych</w:t>
      </w:r>
      <w:r w:rsidR="000E369A">
        <w:rPr>
          <w:rFonts w:ascii="Times New Roman" w:hAnsi="Times New Roman" w:cs="Times New Roman"/>
          <w:sz w:val="24"/>
          <w:szCs w:val="24"/>
        </w:rPr>
        <w:t xml:space="preserve"> </w:t>
      </w:r>
      <w:r w:rsidR="00FE138D" w:rsidRPr="00FE138D">
        <w:rPr>
          <w:rFonts w:ascii="Times New Roman" w:hAnsi="Times New Roman" w:cs="Times New Roman"/>
          <w:sz w:val="24"/>
          <w:szCs w:val="24"/>
        </w:rPr>
        <w:t xml:space="preserve">w załączniku nr 1 – </w:t>
      </w:r>
      <w:r w:rsidR="00AF7910">
        <w:rPr>
          <w:rFonts w:ascii="Times New Roman" w:hAnsi="Times New Roman" w:cs="Times New Roman"/>
          <w:sz w:val="24"/>
          <w:szCs w:val="24"/>
        </w:rPr>
        <w:t>formularz cenowy</w:t>
      </w:r>
      <w:r w:rsidR="00FE138D" w:rsidRPr="00FE138D">
        <w:rPr>
          <w:rFonts w:ascii="Times New Roman" w:hAnsi="Times New Roman" w:cs="Times New Roman"/>
          <w:sz w:val="24"/>
          <w:szCs w:val="24"/>
        </w:rPr>
        <w:t>.</w:t>
      </w:r>
      <w:r w:rsidRPr="003F0CB3">
        <w:rPr>
          <w:rFonts w:ascii="Times New Roman" w:hAnsi="Times New Roman" w:cs="Times New Roman"/>
          <w:sz w:val="24"/>
          <w:szCs w:val="24"/>
        </w:rPr>
        <w:br/>
      </w:r>
      <w:r w:rsidRPr="003F0C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 nie dopuszcza składania ofert częściowych ani wariantowych. </w:t>
      </w:r>
    </w:p>
    <w:p w14:paraId="10BA88FC" w14:textId="268E161A" w:rsidR="00112827" w:rsidRPr="00D014F1" w:rsidRDefault="005908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Warunki udziału w postępowaniu</w:t>
      </w:r>
      <w:r w:rsidR="00900FF8" w:rsidRPr="00D014F1">
        <w:rPr>
          <w:rFonts w:ascii="Times New Roman" w:hAnsi="Times New Roman" w:cs="Times New Roman"/>
          <w:b/>
          <w:sz w:val="24"/>
          <w:szCs w:val="24"/>
        </w:rPr>
        <w:t>:</w:t>
      </w:r>
    </w:p>
    <w:p w14:paraId="7005E9D7" w14:textId="15E4A5BE" w:rsidR="00590846" w:rsidRDefault="00542987" w:rsidP="00F207FB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Posiadania zdolności technicznej lub zawodowej</w:t>
      </w:r>
      <w:r w:rsidR="00590846" w:rsidRPr="00D014F1">
        <w:rPr>
          <w:rFonts w:ascii="Times New Roman" w:hAnsi="Times New Roman" w:cs="Times New Roman"/>
          <w:b/>
          <w:sz w:val="24"/>
          <w:szCs w:val="24"/>
        </w:rPr>
        <w:t>:</w:t>
      </w:r>
    </w:p>
    <w:p w14:paraId="7A93EF60" w14:textId="1CB48B9F" w:rsidR="00847637" w:rsidRDefault="00847637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847637">
        <w:rPr>
          <w:rFonts w:ascii="Times New Roman" w:hAnsi="Times New Roman" w:cs="Times New Roman"/>
          <w:bCs/>
          <w:sz w:val="24"/>
          <w:szCs w:val="24"/>
        </w:rPr>
        <w:t>Wykaz narzędzi, wyposażenia zakładu lub urządzeń technicznych dostępnych do realizacji przedmiotu zamówienia wraz z podstawą dysponowania.</w:t>
      </w:r>
    </w:p>
    <w:p w14:paraId="555D0CAE" w14:textId="20119BCE" w:rsidR="00BA67CE" w:rsidRPr="00847637" w:rsidRDefault="00BA67CE" w:rsidP="00BA67C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7FB73998" w14:textId="5E92DE76" w:rsidR="00847637" w:rsidRDefault="00847637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847637">
        <w:rPr>
          <w:rFonts w:ascii="Times New Roman" w:hAnsi="Times New Roman" w:cs="Times New Roman"/>
          <w:bCs/>
          <w:sz w:val="24"/>
          <w:szCs w:val="24"/>
        </w:rPr>
        <w:t>Wykaz osób skierowanych do realizacji zamówienia.</w:t>
      </w:r>
    </w:p>
    <w:p w14:paraId="436D50A6" w14:textId="49D873F0" w:rsidR="00BA67CE" w:rsidRPr="00847637" w:rsidRDefault="00BA67CE" w:rsidP="00BA67C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1842A909" w14:textId="14E5DECA" w:rsidR="0088756A" w:rsidRDefault="0088756A" w:rsidP="00847637">
      <w:pPr>
        <w:pStyle w:val="Akapitzlist"/>
        <w:numPr>
          <w:ilvl w:val="0"/>
          <w:numId w:val="7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921F74">
        <w:rPr>
          <w:rFonts w:ascii="Times New Roman" w:hAnsi="Times New Roman" w:cs="Times New Roman"/>
          <w:bCs/>
          <w:sz w:val="24"/>
          <w:szCs w:val="24"/>
        </w:rPr>
        <w:t>Wykaz dostaw lub usług wykonanych w okresie ostatnich 3 lat przed upływem terminu składania a jeżeli okres prowadzenia działalności jest krótszy – w tym okresie, wraz z podaniem ich wartości, przedmiotu, dat wykonania i podmiotów na rzecz których dostawy lub usługi zostały wykonane z załączeniem dowodów potwierdzających czy te dostawy/ usługi zostały wykonane należycie, przy czym dowodami są referencje bądź inne dokumenty wystawione przez podmiot na rzecz którego dostawy lub usługi zostały wykonane.</w:t>
      </w:r>
    </w:p>
    <w:p w14:paraId="12C40299" w14:textId="3CB89BF0" w:rsidR="009A2D70" w:rsidRDefault="009A2D70" w:rsidP="009A2D7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A67CE">
        <w:rPr>
          <w:rFonts w:ascii="Times New Roman" w:hAnsi="Times New Roman" w:cs="Times New Roman"/>
          <w:b/>
          <w:sz w:val="24"/>
          <w:szCs w:val="24"/>
        </w:rPr>
        <w:t>Zamawiający nie stawia warunku w niniejszym zakresie</w:t>
      </w:r>
    </w:p>
    <w:p w14:paraId="11432606" w14:textId="77777777" w:rsidR="009A2D70" w:rsidRDefault="009A2D70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F5C0FE" w14:textId="73AF5ADD" w:rsidR="00542987" w:rsidRPr="00D014F1" w:rsidRDefault="00926BB0" w:rsidP="00F207FB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lastRenderedPageBreak/>
        <w:t>Znajdują się w sytuacji ekonomicznej lub finansowej gwarantującej należyte wykonanie przedmiotu zamówienia;</w:t>
      </w:r>
    </w:p>
    <w:p w14:paraId="5A466CA6" w14:textId="7DB31D18" w:rsidR="00684D17" w:rsidRPr="000640C2" w:rsidRDefault="00926BB0" w:rsidP="000640C2">
      <w:pPr>
        <w:pStyle w:val="Akapitzlist"/>
        <w:numPr>
          <w:ilvl w:val="1"/>
          <w:numId w:val="2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Posiadanie kompetencji lub uprawnień do prowadzenia określonej działalności zawodowej, o ile wynika to z odrębnych przepisów.</w:t>
      </w:r>
    </w:p>
    <w:p w14:paraId="4DBB3A64" w14:textId="18FE6FBE" w:rsidR="00112827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 xml:space="preserve">Osoby upoważnione do kontaktu ze Strony Zamawiającego:   </w:t>
      </w:r>
    </w:p>
    <w:p w14:paraId="3F98DB01" w14:textId="6F204890" w:rsidR="008F4D1D" w:rsidRPr="00B36BC3" w:rsidRDefault="008F4D1D" w:rsidP="008E09F8">
      <w:pPr>
        <w:pStyle w:val="Akapitzlist"/>
        <w:ind w:left="432"/>
        <w:rPr>
          <w:rFonts w:ascii="Times New Roman" w:hAnsi="Times New Roman" w:cs="Times New Roman"/>
          <w:bCs/>
          <w:sz w:val="24"/>
          <w:szCs w:val="24"/>
        </w:rPr>
      </w:pPr>
      <w:r w:rsidRPr="008F4D1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Hlk137537557"/>
      <w:r w:rsidRPr="008F4D1D">
        <w:rPr>
          <w:rFonts w:ascii="Times New Roman" w:hAnsi="Times New Roman" w:cs="Times New Roman"/>
          <w:bCs/>
          <w:sz w:val="24"/>
          <w:szCs w:val="24"/>
        </w:rPr>
        <w:t xml:space="preserve"> Tomasz </w:t>
      </w:r>
      <w:r w:rsidR="00EB471C">
        <w:rPr>
          <w:rFonts w:ascii="Times New Roman" w:hAnsi="Times New Roman" w:cs="Times New Roman"/>
          <w:bCs/>
          <w:sz w:val="24"/>
          <w:szCs w:val="24"/>
        </w:rPr>
        <w:t>Dubiński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B471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4D1D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="00EB4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71C" w:rsidRPr="00B36BC3">
        <w:rPr>
          <w:rFonts w:ascii="Times New Roman" w:hAnsi="Times New Roman" w:cs="Times New Roman"/>
          <w:bCs/>
          <w:sz w:val="24"/>
          <w:szCs w:val="24"/>
        </w:rPr>
        <w:t>669 226 222</w:t>
      </w:r>
      <w:r w:rsidRPr="00B36BC3">
        <w:rPr>
          <w:rFonts w:ascii="Times New Roman" w:hAnsi="Times New Roman" w:cs="Times New Roman"/>
          <w:bCs/>
          <w:sz w:val="24"/>
          <w:szCs w:val="24"/>
        </w:rPr>
        <w:t xml:space="preserve">    e-mail : </w:t>
      </w:r>
      <w:hyperlink r:id="rId9" w:history="1">
        <w:r w:rsidR="00EB471C" w:rsidRPr="00B36BC3">
          <w:rPr>
            <w:rStyle w:val="Hipercze"/>
            <w:rFonts w:ascii="Times New Roman" w:hAnsi="Times New Roman"/>
            <w:bCs/>
            <w:sz w:val="24"/>
            <w:szCs w:val="24"/>
          </w:rPr>
          <w:t>t. dubinski@zrk-dom.com.pl</w:t>
        </w:r>
      </w:hyperlink>
    </w:p>
    <w:bookmarkEnd w:id="0"/>
    <w:p w14:paraId="33FA2869" w14:textId="25C0A2AF" w:rsidR="008E09F8" w:rsidRPr="008E09F8" w:rsidRDefault="008E09F8" w:rsidP="008E09F8">
      <w:pPr>
        <w:pStyle w:val="Akapitzlist"/>
        <w:ind w:left="43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36BC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E09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Karolina Barłóg            tel.  789 445 236    e-mail 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0" w:history="1">
        <w:r w:rsidRPr="00E26059">
          <w:rPr>
            <w:rStyle w:val="Hipercze"/>
            <w:rFonts w:ascii="Times New Roman" w:hAnsi="Times New Roman"/>
            <w:bCs/>
            <w:sz w:val="24"/>
            <w:szCs w:val="24"/>
            <w:lang w:val="en-US"/>
          </w:rPr>
          <w:t>k.barlog@zrk-dom.com.pl</w:t>
        </w:r>
      </w:hyperlink>
    </w:p>
    <w:p w14:paraId="01679236" w14:textId="6A3AE5DA" w:rsidR="00112827" w:rsidRPr="00D014F1" w:rsidRDefault="008F4D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09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0FF8" w:rsidRPr="00D014F1">
        <w:rPr>
          <w:rFonts w:ascii="Times New Roman" w:hAnsi="Times New Roman" w:cs="Times New Roman"/>
          <w:b/>
          <w:sz w:val="24"/>
          <w:szCs w:val="24"/>
        </w:rPr>
        <w:t>Termin realizacji dostaw:</w:t>
      </w:r>
    </w:p>
    <w:p w14:paraId="7D60DED5" w14:textId="11D11AB7" w:rsidR="00112827" w:rsidRPr="00D014F1" w:rsidRDefault="00BA585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A5852">
        <w:rPr>
          <w:rFonts w:ascii="Times New Roman" w:hAnsi="Times New Roman" w:cs="Times New Roman"/>
          <w:sz w:val="24"/>
          <w:szCs w:val="24"/>
        </w:rPr>
        <w:t>Termin realizacji dostaw</w:t>
      </w:r>
      <w:r w:rsidR="00684D17">
        <w:rPr>
          <w:rFonts w:ascii="Times New Roman" w:hAnsi="Times New Roman" w:cs="Times New Roman"/>
          <w:sz w:val="24"/>
          <w:szCs w:val="24"/>
        </w:rPr>
        <w:t xml:space="preserve">: </w:t>
      </w:r>
      <w:r w:rsidR="00271539" w:rsidRPr="00271539">
        <w:rPr>
          <w:rFonts w:ascii="Times New Roman" w:hAnsi="Times New Roman" w:cs="Times New Roman"/>
          <w:sz w:val="24"/>
          <w:szCs w:val="24"/>
        </w:rPr>
        <w:t xml:space="preserve">będzie ustalany z kierownikiem robót i będzie obejmował okres od </w:t>
      </w:r>
      <w:r w:rsidR="008E09F8">
        <w:rPr>
          <w:rFonts w:ascii="Times New Roman" w:hAnsi="Times New Roman" w:cs="Times New Roman"/>
          <w:sz w:val="24"/>
          <w:szCs w:val="24"/>
        </w:rPr>
        <w:t>wystawienia zlecenia do 31.10.2023r.</w:t>
      </w:r>
    </w:p>
    <w:p w14:paraId="08517A95" w14:textId="547A3C0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38D8660B" w14:textId="66F21E84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7.1 Dokumenty i oświadczenia, w tym pełnomocnictwa należy złożyć w formie elektronicznego odwzorowania (skanu) dokumentu sporządzonego w formie pisemnej, lub w formie dokumentu elektronicznego podpisanego kwalifikowanym podpisem elektronicznym zgodnie z reprezentacją podmiotu, którego dokument dotyczy lub – w przypadku pełnomocnictw – przez wystawcę pełnomocnictwa</w:t>
      </w:r>
      <w:r w:rsidR="004421E6" w:rsidRPr="00D014F1">
        <w:rPr>
          <w:rFonts w:ascii="Times New Roman" w:hAnsi="Times New Roman" w:cs="Times New Roman"/>
          <w:sz w:val="24"/>
          <w:szCs w:val="24"/>
        </w:rPr>
        <w:t>.</w:t>
      </w:r>
    </w:p>
    <w:p w14:paraId="60CF8B83" w14:textId="15F61498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7.2 Zamawiający może żądać przedstawienia oryginału lub notarialnie poświadczonej kopii dokumentu, gdy przedstawiony skan jest nieczytelny albo w przypadku wątpliwości co do wiarygodności dokumentu.</w:t>
      </w:r>
    </w:p>
    <w:p w14:paraId="1528006D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7.3 Oferta oraz stanowiące załączniki do oferty oświadczenia Wykonawcy winny być podpisane przez osoby upoważnione do reprezentowania Wykonawcy. Inne dokumenty stanowiące załączniki do oferty winny zostać złożone w oryginale lub kopii poświadczonej za zgodność z oryginałem przez osoby uprawnione do reprezentowania Wykonawcy.</w:t>
      </w:r>
    </w:p>
    <w:p w14:paraId="6A2E7A7E" w14:textId="69268918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7.4 Oferta oraz stanowiące załączniki do oferty oświadczenia Wykonawcy powinny zostać sporządzone w języku polskim, do innych dokumentów stanowiących załączniki do oferty, sporządzonych w języku innym niż polski, powinny zostać dołączone ich wierzytelne tłumaczenia na język polski sporządzone przez tłumacza przysięgłego.</w:t>
      </w:r>
    </w:p>
    <w:p w14:paraId="141E1FF9" w14:textId="06664DF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7.5 Wszystkie strony oferty, a także miejsca, w których Wykonawca naniósł zmiany, winny być parafowane przez osobę podpisującą ofertę.</w:t>
      </w:r>
    </w:p>
    <w:p w14:paraId="62BD5205" w14:textId="1DC9B3F4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7.6 Wszystkie strony oferty winny być ponumerowane.</w:t>
      </w:r>
    </w:p>
    <w:p w14:paraId="215CB4BE" w14:textId="028466C9" w:rsidR="004C0818" w:rsidRDefault="00900FF8" w:rsidP="00AE56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7.7 W ofercie należy podać 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cenę </w:t>
      </w:r>
      <w:r w:rsidR="008C501C" w:rsidRPr="00D014F1">
        <w:rPr>
          <w:rFonts w:ascii="Times New Roman" w:hAnsi="Times New Roman" w:cs="Times New Roman"/>
          <w:b/>
          <w:sz w:val="24"/>
          <w:szCs w:val="24"/>
        </w:rPr>
        <w:t>zgodnie z formularzem cenowym stanowiącym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 załącznik nr 1. Ceny ofertowe powinny uwzględniać </w:t>
      </w:r>
      <w:r w:rsidR="008C501C" w:rsidRPr="00D014F1">
        <w:rPr>
          <w:rFonts w:ascii="Times New Roman" w:hAnsi="Times New Roman" w:cs="Times New Roman"/>
          <w:b/>
          <w:sz w:val="24"/>
          <w:szCs w:val="24"/>
        </w:rPr>
        <w:t xml:space="preserve">wszelkie koszty związane z realizacją przedmiotu zamówienia. </w:t>
      </w:r>
    </w:p>
    <w:p w14:paraId="71D5E957" w14:textId="42FA8F6A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7.8 Do oferty należy załączyć następujące dokumenty:</w:t>
      </w:r>
    </w:p>
    <w:p w14:paraId="3665B447" w14:textId="084268DD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a) </w:t>
      </w:r>
      <w:r w:rsidR="00F63A57">
        <w:rPr>
          <w:rFonts w:ascii="Times New Roman" w:hAnsi="Times New Roman" w:cs="Times New Roman"/>
          <w:sz w:val="24"/>
          <w:szCs w:val="24"/>
        </w:rPr>
        <w:t>F</w:t>
      </w:r>
      <w:r w:rsidR="00903CB8" w:rsidRPr="004C0818">
        <w:rPr>
          <w:rFonts w:ascii="Times New Roman" w:hAnsi="Times New Roman" w:cs="Times New Roman"/>
          <w:sz w:val="24"/>
          <w:szCs w:val="24"/>
        </w:rPr>
        <w:t>ormularz ofertowy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76C1E36D" w14:textId="6561413F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b) </w:t>
      </w:r>
      <w:r w:rsidR="00F63A57">
        <w:rPr>
          <w:rFonts w:ascii="Times New Roman" w:hAnsi="Times New Roman" w:cs="Times New Roman"/>
          <w:sz w:val="24"/>
          <w:szCs w:val="24"/>
        </w:rPr>
        <w:t>A</w:t>
      </w:r>
      <w:r w:rsidRPr="00D014F1">
        <w:rPr>
          <w:rFonts w:ascii="Times New Roman" w:hAnsi="Times New Roman" w:cs="Times New Roman"/>
          <w:sz w:val="24"/>
          <w:szCs w:val="24"/>
        </w:rPr>
        <w:t xml:space="preserve">ktualny odpis z właściwego rejestru albo z Centralnej Ewidencji i Informacji o Działalności Gospodarczej, wystawiony nie wcześniej niż </w:t>
      </w:r>
      <w:r w:rsidRPr="00D90DD9">
        <w:rPr>
          <w:rFonts w:ascii="Times New Roman" w:hAnsi="Times New Roman" w:cs="Times New Roman"/>
          <w:sz w:val="24"/>
          <w:szCs w:val="24"/>
        </w:rPr>
        <w:t>6 miesięcy</w:t>
      </w:r>
      <w:r w:rsidRPr="00D014F1">
        <w:rPr>
          <w:rFonts w:ascii="Times New Roman" w:hAnsi="Times New Roman" w:cs="Times New Roman"/>
          <w:sz w:val="24"/>
          <w:szCs w:val="24"/>
        </w:rPr>
        <w:t xml:space="preserve"> przed upływem terminu składania ofert lub upływem terminu negocjacji, jeżeli przepisy nakładają obowiązek ich posiadania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073ED26C" w14:textId="2B7BE3DC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c) </w:t>
      </w:r>
      <w:r w:rsidR="00F63A57">
        <w:rPr>
          <w:rFonts w:ascii="Times New Roman" w:hAnsi="Times New Roman" w:cs="Times New Roman"/>
          <w:sz w:val="24"/>
          <w:szCs w:val="24"/>
        </w:rPr>
        <w:t>P</w:t>
      </w:r>
      <w:r w:rsidRPr="00D014F1">
        <w:rPr>
          <w:rFonts w:ascii="Times New Roman" w:hAnsi="Times New Roman" w:cs="Times New Roman"/>
          <w:sz w:val="24"/>
          <w:szCs w:val="24"/>
        </w:rPr>
        <w:t xml:space="preserve">ełnomocnictwa dla osób składających w imieniu Wykonawcy oświadczenia </w:t>
      </w:r>
      <w:r w:rsidRPr="00D014F1">
        <w:rPr>
          <w:rFonts w:ascii="Times New Roman" w:hAnsi="Times New Roman" w:cs="Times New Roman"/>
          <w:sz w:val="24"/>
          <w:szCs w:val="24"/>
        </w:rPr>
        <w:tab/>
        <w:t xml:space="preserve">woli lub wiedzy, jeżeli umocowanie tych osób do składania oświadczeń w </w:t>
      </w:r>
      <w:r w:rsidRPr="00D014F1">
        <w:rPr>
          <w:rFonts w:ascii="Times New Roman" w:hAnsi="Times New Roman" w:cs="Times New Roman"/>
          <w:sz w:val="24"/>
          <w:szCs w:val="24"/>
        </w:rPr>
        <w:tab/>
        <w:t>imieniu Wykonawcy nie wynika z wpisów do właściwego rejestru albo</w:t>
      </w:r>
      <w:r w:rsidRPr="00D014F1">
        <w:rPr>
          <w:rFonts w:ascii="Times New Roman" w:hAnsi="Times New Roman" w:cs="Times New Roman"/>
          <w:sz w:val="24"/>
          <w:szCs w:val="24"/>
        </w:rPr>
        <w:tab/>
        <w:t>ewidencji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101B3C99" w14:textId="3AD1AAA4" w:rsidR="00112827" w:rsidRPr="00D014F1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d) </w:t>
      </w:r>
      <w:r w:rsidR="00F63A57">
        <w:rPr>
          <w:rFonts w:ascii="Times New Roman" w:hAnsi="Times New Roman" w:cs="Times New Roman"/>
          <w:sz w:val="24"/>
          <w:szCs w:val="24"/>
        </w:rPr>
        <w:t>O</w:t>
      </w:r>
      <w:r w:rsidRPr="00D014F1">
        <w:rPr>
          <w:rFonts w:ascii="Times New Roman" w:hAnsi="Times New Roman" w:cs="Times New Roman"/>
          <w:sz w:val="24"/>
          <w:szCs w:val="24"/>
        </w:rPr>
        <w:t>świadczenie Wykonawcy o spełnianiu warunków udziału w postępowaniu podpisanego przez osobę upoważnioną do reprezentacji lub na podstawie przedłożonego pełnomocnictwa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7FF0785E" w14:textId="344F5724" w:rsidR="00112827" w:rsidRDefault="00900FF8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e)</w:t>
      </w:r>
      <w:r w:rsidR="00F22B4D" w:rsidRPr="00D014F1">
        <w:rPr>
          <w:rFonts w:ascii="Times New Roman" w:hAnsi="Times New Roman" w:cs="Times New Roman"/>
          <w:sz w:val="24"/>
          <w:szCs w:val="24"/>
        </w:rPr>
        <w:t xml:space="preserve"> </w:t>
      </w:r>
      <w:r w:rsidR="00F63A57">
        <w:rPr>
          <w:rFonts w:ascii="Times New Roman" w:hAnsi="Times New Roman" w:cs="Times New Roman"/>
          <w:sz w:val="24"/>
          <w:szCs w:val="24"/>
        </w:rPr>
        <w:t>Z</w:t>
      </w:r>
      <w:r w:rsidRPr="00D014F1">
        <w:rPr>
          <w:rFonts w:ascii="Times New Roman" w:hAnsi="Times New Roman" w:cs="Times New Roman"/>
          <w:sz w:val="24"/>
          <w:szCs w:val="24"/>
        </w:rPr>
        <w:t>aświadczenia właściwego naczelnika urzędu skarbowego potwierdzającego, że Wykonawca nie zalega z opłacaniem podatków lub innego dokumentu, potwierdzającego okoliczność uzyskania przewidzianego prawem zwolnienia, odroczenia, rozłożenia na raty zaległych płatności lub wstrzymania w całości wykonania decyzji właściwego organu, wystawionego nie wcześniej niż 3 miesiące przed upływem terminu składania ofert lub upływem terminu negocjacji</w:t>
      </w:r>
      <w:r w:rsidR="00F63A57">
        <w:rPr>
          <w:rFonts w:ascii="Times New Roman" w:hAnsi="Times New Roman" w:cs="Times New Roman"/>
          <w:sz w:val="24"/>
          <w:szCs w:val="24"/>
        </w:rPr>
        <w:t>.</w:t>
      </w:r>
    </w:p>
    <w:p w14:paraId="62CEE23B" w14:textId="53D79A08" w:rsidR="009F42C7" w:rsidRPr="00D014F1" w:rsidRDefault="009F42C7" w:rsidP="00F207FB">
      <w:pPr>
        <w:pStyle w:val="Akapitzlist"/>
        <w:ind w:left="709" w:hanging="11"/>
        <w:rPr>
          <w:rFonts w:ascii="Times New Roman" w:hAnsi="Times New Roman" w:cs="Times New Roman"/>
          <w:sz w:val="24"/>
          <w:szCs w:val="24"/>
        </w:rPr>
      </w:pPr>
      <w:r w:rsidRPr="009F42C7">
        <w:rPr>
          <w:rFonts w:ascii="Times New Roman" w:hAnsi="Times New Roman" w:cs="Times New Roman"/>
          <w:sz w:val="24"/>
          <w:szCs w:val="24"/>
        </w:rPr>
        <w:t xml:space="preserve">f) </w:t>
      </w:r>
      <w:r w:rsidR="00144992">
        <w:rPr>
          <w:rFonts w:ascii="Times New Roman" w:hAnsi="Times New Roman" w:cs="Times New Roman"/>
          <w:sz w:val="24"/>
          <w:szCs w:val="24"/>
        </w:rPr>
        <w:t>Z</w:t>
      </w:r>
      <w:r w:rsidRPr="009F42C7">
        <w:rPr>
          <w:rFonts w:ascii="Times New Roman" w:hAnsi="Times New Roman" w:cs="Times New Roman"/>
          <w:sz w:val="24"/>
          <w:szCs w:val="24"/>
        </w:rPr>
        <w:t>aświadczenia właściwej terenowej jednostki organizacyjnej Zakładu Ubezpieczeń Społecznych lub Kasy Rolniczego Ubezpieczenia Społecznego albo innego dokumentu potwierdzającego, że Wykonawca nie zalega z opłacaniem składek na ubezpieczenia społeczne  lub zdrowotne lub innego dokumentu potwierdzającego okoliczność uzyskania przewidzianego prawem zwolnienia, odroczenia rozłożenia na raty zaległych płatności lub wstrzymanie w całości wykonania decyzji właściwego organu wystawionego nie wcześniej niż 3 miesiące przed upływem terminu składania ofert lub upływem terminu negocjacji.</w:t>
      </w:r>
    </w:p>
    <w:p w14:paraId="13D06826" w14:textId="24D01507" w:rsidR="00545692" w:rsidRPr="002473C1" w:rsidRDefault="00900FF8" w:rsidP="002473C1">
      <w:pPr>
        <w:ind w:left="708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7.</w:t>
      </w:r>
      <w:r w:rsidR="00F569F2" w:rsidRPr="00D014F1">
        <w:rPr>
          <w:rFonts w:ascii="Times New Roman" w:hAnsi="Times New Roman" w:cs="Times New Roman"/>
          <w:sz w:val="24"/>
          <w:szCs w:val="24"/>
        </w:rPr>
        <w:t>9</w:t>
      </w:r>
      <w:r w:rsidRPr="00D014F1">
        <w:rPr>
          <w:rFonts w:ascii="Times New Roman" w:hAnsi="Times New Roman" w:cs="Times New Roman"/>
          <w:sz w:val="24"/>
          <w:szCs w:val="24"/>
        </w:rPr>
        <w:t xml:space="preserve"> Wszelkie koszty związane z udziałem w niniejszym postępowaniu, w szczególności koszty sporządzenia i złożenia oferty ponosi Wykonawca.</w:t>
      </w:r>
    </w:p>
    <w:p w14:paraId="077602EF" w14:textId="2DF8E651" w:rsidR="00112827" w:rsidRPr="008E09F8" w:rsidRDefault="008E09F8" w:rsidP="008E09F8">
      <w:pPr>
        <w:pStyle w:val="Akapitzlist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00FF8" w:rsidRPr="008E09F8">
        <w:rPr>
          <w:rFonts w:ascii="Times New Roman" w:hAnsi="Times New Roman" w:cs="Times New Roman"/>
          <w:b/>
          <w:sz w:val="24"/>
          <w:szCs w:val="24"/>
        </w:rPr>
        <w:t>Wyjaśnienia treści ofert, uzupełnienie ofert, omyłki pisarskie i rachunkowe.</w:t>
      </w:r>
    </w:p>
    <w:p w14:paraId="555B4E7C" w14:textId="34D9146A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>.1 Zamawiający może żądać od Wykonawcy przedłożenia w wyznaczonym terminie wyjaśnień dotyczących treści złożonej oferty.</w:t>
      </w:r>
    </w:p>
    <w:p w14:paraId="2ADEC5B6" w14:textId="6F8ADDF4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.2 W przypadku, gdy oferta nie zawiera wymaganych dokumentów lub doręczone dokumenty nie potwierdzają spełnienia warunków udziału w postępowaniu określonych przez Zamawiającego, Zamawiający wzywa do uzupełnienia brakujących oświadczeń i dokumentów. </w:t>
      </w:r>
    </w:p>
    <w:p w14:paraId="3F53A8B7" w14:textId="3C524516" w:rsidR="00112827" w:rsidRPr="00D014F1" w:rsidRDefault="00F569F2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8</w:t>
      </w:r>
      <w:r w:rsidR="00900FF8" w:rsidRPr="00D014F1">
        <w:rPr>
          <w:rFonts w:ascii="Times New Roman" w:hAnsi="Times New Roman" w:cs="Times New Roman"/>
          <w:sz w:val="24"/>
          <w:szCs w:val="24"/>
        </w:rPr>
        <w:t>.3 Zamawiający poprawia w treści oferty:</w:t>
      </w:r>
    </w:p>
    <w:p w14:paraId="077C46E8" w14:textId="14A94D2C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O</w:t>
      </w:r>
      <w:r w:rsidR="00900FF8" w:rsidRPr="00D014F1">
        <w:rPr>
          <w:rFonts w:ascii="Times New Roman" w:hAnsi="Times New Roman" w:cs="Times New Roman"/>
          <w:sz w:val="24"/>
          <w:szCs w:val="24"/>
        </w:rPr>
        <w:t>czywiste omyłki pisarskie</w:t>
      </w:r>
      <w:r w:rsidR="00537513">
        <w:rPr>
          <w:rFonts w:ascii="Times New Roman" w:hAnsi="Times New Roman" w:cs="Times New Roman"/>
          <w:sz w:val="24"/>
          <w:szCs w:val="24"/>
        </w:rPr>
        <w:t>.</w:t>
      </w:r>
    </w:p>
    <w:p w14:paraId="45B8DE44" w14:textId="4F9B42D9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O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myłki rachunkowe w obliczeniu </w:t>
      </w:r>
      <w:r w:rsidR="00F569F2" w:rsidRPr="00D014F1">
        <w:rPr>
          <w:rFonts w:ascii="Times New Roman" w:hAnsi="Times New Roman" w:cs="Times New Roman"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sz w:val="24"/>
          <w:szCs w:val="24"/>
        </w:rPr>
        <w:t>eny, z uwzględnieniem konsekwencji rachunkowych dokonanych poprawek</w:t>
      </w:r>
      <w:r w:rsidR="00537513">
        <w:rPr>
          <w:rFonts w:ascii="Times New Roman" w:hAnsi="Times New Roman" w:cs="Times New Roman"/>
          <w:sz w:val="24"/>
          <w:szCs w:val="24"/>
        </w:rPr>
        <w:t>.</w:t>
      </w:r>
    </w:p>
    <w:p w14:paraId="37DDCF21" w14:textId="33E5E2D6" w:rsidR="00112827" w:rsidRPr="00D014F1" w:rsidRDefault="00F207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sz w:val="24"/>
          <w:szCs w:val="24"/>
        </w:rPr>
        <w:t xml:space="preserve">) </w:t>
      </w:r>
      <w:r w:rsidR="00537513">
        <w:rPr>
          <w:rFonts w:ascii="Times New Roman" w:hAnsi="Times New Roman" w:cs="Times New Roman"/>
          <w:sz w:val="24"/>
          <w:szCs w:val="24"/>
        </w:rPr>
        <w:t>I</w:t>
      </w:r>
      <w:r w:rsidR="00900FF8" w:rsidRPr="00D014F1">
        <w:rPr>
          <w:rFonts w:ascii="Times New Roman" w:hAnsi="Times New Roman" w:cs="Times New Roman"/>
          <w:sz w:val="24"/>
          <w:szCs w:val="24"/>
        </w:rPr>
        <w:t>nne omyłki w treści oferty polegające na niezgodności treści oferty z Warunkami Zamówienia, opisem przedmiotu Zamówienia lub postanowieniami umowy zakupowej, które nie powodują istotnych zmian w treści oferty- o czym niezwłocznie zawiadamia Wykonawców, których oferty zostały poprawione.</w:t>
      </w:r>
    </w:p>
    <w:p w14:paraId="2324CF2F" w14:textId="37A47CBE" w:rsidR="00112827" w:rsidRPr="00D014F1" w:rsidRDefault="00900FF8">
      <w:pPr>
        <w:ind w:left="720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CFEF6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Wadium.</w:t>
      </w:r>
    </w:p>
    <w:p w14:paraId="173E08BF" w14:textId="77777777" w:rsidR="00112827" w:rsidRPr="00D014F1" w:rsidRDefault="00900F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41E25803" w14:textId="77777777" w:rsidR="00112827" w:rsidRPr="00D014F1" w:rsidRDefault="0011282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3572FA7" w14:textId="77777777" w:rsidR="00112827" w:rsidRPr="00D014F1" w:rsidRDefault="00900FF8" w:rsidP="004421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 xml:space="preserve">Sposób sporządzenia i złożenia oferty oraz dokumentów wymaganych w postępowaniu </w:t>
      </w:r>
    </w:p>
    <w:p w14:paraId="62CBD4DC" w14:textId="6BCEE701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10.1 Ofertę należy przygotować i złożyć ściśle według wymagań określonych w WZ </w:t>
      </w:r>
      <w:r w:rsidRPr="00D014F1">
        <w:rPr>
          <w:rFonts w:ascii="Times New Roman" w:hAnsi="Times New Roman" w:cs="Times New Roman"/>
          <w:sz w:val="24"/>
          <w:szCs w:val="24"/>
        </w:rPr>
        <w:br/>
        <w:t>i w formie elektronicznej przesłać na adres e-mail Zamawiającego:</w:t>
      </w:r>
    </w:p>
    <w:p w14:paraId="40B1E8CB" w14:textId="2419BC99" w:rsidR="00112827" w:rsidRDefault="008E09F8">
      <w:pPr>
        <w:pStyle w:val="Akapitzlist"/>
        <w:rPr>
          <w:rStyle w:val="Hipercze"/>
          <w:rFonts w:ascii="Times New Roman" w:hAnsi="Times New Roman"/>
          <w:sz w:val="24"/>
          <w:szCs w:val="24"/>
        </w:rPr>
      </w:pPr>
      <w:r>
        <w:rPr>
          <w:rStyle w:val="Hipercze"/>
          <w:rFonts w:ascii="Times New Roman" w:hAnsi="Times New Roman"/>
          <w:sz w:val="24"/>
          <w:szCs w:val="24"/>
        </w:rPr>
        <w:t>k. barlog@zrk-dom.com.pl</w:t>
      </w:r>
    </w:p>
    <w:p w14:paraId="5DFD8F07" w14:textId="77777777" w:rsidR="008E09F8" w:rsidRPr="008E09F8" w:rsidRDefault="008E09F8" w:rsidP="008E09F8">
      <w:pPr>
        <w:rPr>
          <w:rFonts w:ascii="Times New Roman" w:hAnsi="Times New Roman" w:cs="Times New Roman"/>
          <w:sz w:val="24"/>
          <w:szCs w:val="24"/>
        </w:rPr>
      </w:pPr>
    </w:p>
    <w:p w14:paraId="043C8AAB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Oferta powinna być zabezpieczona hasłem, celem uniemożliwienia otwarcia pliku przed terminem otwarcia ofert.</w:t>
      </w:r>
    </w:p>
    <w:p w14:paraId="21A06A36" w14:textId="0F6F4043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Hlk104534046"/>
      <w:r w:rsidRPr="00D014F1">
        <w:rPr>
          <w:rFonts w:ascii="Times New Roman" w:hAnsi="Times New Roman" w:cs="Times New Roman"/>
          <w:sz w:val="24"/>
          <w:szCs w:val="24"/>
        </w:rPr>
        <w:t xml:space="preserve">10.2 Termin składania ofert: </w:t>
      </w:r>
      <w:r w:rsidR="00F871FA">
        <w:rPr>
          <w:rFonts w:ascii="Times New Roman" w:hAnsi="Times New Roman" w:cs="Times New Roman"/>
          <w:b/>
          <w:sz w:val="24"/>
          <w:szCs w:val="24"/>
        </w:rPr>
        <w:t>20</w:t>
      </w:r>
      <w:r w:rsidR="00C14EC0">
        <w:rPr>
          <w:rFonts w:ascii="Times New Roman" w:hAnsi="Times New Roman" w:cs="Times New Roman"/>
          <w:b/>
          <w:sz w:val="24"/>
          <w:szCs w:val="24"/>
        </w:rPr>
        <w:t>.</w:t>
      </w:r>
      <w:r w:rsidR="00515720">
        <w:rPr>
          <w:rFonts w:ascii="Times New Roman" w:hAnsi="Times New Roman" w:cs="Times New Roman"/>
          <w:b/>
          <w:sz w:val="24"/>
          <w:szCs w:val="24"/>
        </w:rPr>
        <w:t>0</w:t>
      </w:r>
      <w:r w:rsidR="00A603CA">
        <w:rPr>
          <w:rFonts w:ascii="Times New Roman" w:hAnsi="Times New Roman" w:cs="Times New Roman"/>
          <w:b/>
          <w:sz w:val="24"/>
          <w:szCs w:val="24"/>
        </w:rPr>
        <w:t>6</w:t>
      </w:r>
      <w:r w:rsidR="00537513">
        <w:rPr>
          <w:rFonts w:ascii="Times New Roman" w:hAnsi="Times New Roman" w:cs="Times New Roman"/>
          <w:b/>
          <w:sz w:val="24"/>
          <w:szCs w:val="24"/>
        </w:rPr>
        <w:t>.202</w:t>
      </w:r>
      <w:r w:rsidR="00515720">
        <w:rPr>
          <w:rFonts w:ascii="Times New Roman" w:hAnsi="Times New Roman" w:cs="Times New Roman"/>
          <w:b/>
          <w:sz w:val="24"/>
          <w:szCs w:val="24"/>
        </w:rPr>
        <w:t>3</w:t>
      </w:r>
      <w:r w:rsidR="00537513">
        <w:rPr>
          <w:rFonts w:ascii="Times New Roman" w:hAnsi="Times New Roman" w:cs="Times New Roman"/>
          <w:b/>
          <w:sz w:val="24"/>
          <w:szCs w:val="24"/>
        </w:rPr>
        <w:t>,</w:t>
      </w:r>
      <w:r w:rsidRPr="00D014F1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 w:rsidR="00460EAC">
        <w:rPr>
          <w:rFonts w:ascii="Times New Roman" w:hAnsi="Times New Roman" w:cs="Times New Roman"/>
          <w:b/>
          <w:sz w:val="24"/>
          <w:szCs w:val="24"/>
        </w:rPr>
        <w:t>0</w:t>
      </w:r>
      <w:r w:rsidRPr="00D014F1">
        <w:rPr>
          <w:rFonts w:ascii="Times New Roman" w:hAnsi="Times New Roman" w:cs="Times New Roman"/>
          <w:b/>
          <w:sz w:val="24"/>
          <w:szCs w:val="24"/>
        </w:rPr>
        <w:t>:00.</w:t>
      </w:r>
      <w:r w:rsidRPr="00D014F1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221753EA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10.3 Wykonawca może, przed upływem terminu składania ofert, zmienić lub wycofać ofertę.</w:t>
      </w:r>
    </w:p>
    <w:p w14:paraId="73FAF79E" w14:textId="249E66E1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10.4 Termin otwarcia ofert: </w:t>
      </w:r>
      <w:r w:rsidR="00F871FA">
        <w:rPr>
          <w:rFonts w:ascii="Times New Roman" w:hAnsi="Times New Roman" w:cs="Times New Roman"/>
          <w:sz w:val="24"/>
          <w:szCs w:val="24"/>
        </w:rPr>
        <w:t>20</w:t>
      </w:r>
      <w:r w:rsidR="000640C2">
        <w:rPr>
          <w:rFonts w:ascii="Times New Roman" w:hAnsi="Times New Roman" w:cs="Times New Roman"/>
          <w:sz w:val="24"/>
          <w:szCs w:val="24"/>
        </w:rPr>
        <w:t>.0</w:t>
      </w:r>
      <w:r w:rsidR="00A603CA">
        <w:rPr>
          <w:rFonts w:ascii="Times New Roman" w:hAnsi="Times New Roman" w:cs="Times New Roman"/>
          <w:sz w:val="24"/>
          <w:szCs w:val="24"/>
        </w:rPr>
        <w:t>6</w:t>
      </w:r>
      <w:r w:rsidR="00537513" w:rsidRPr="00537513">
        <w:rPr>
          <w:rFonts w:ascii="Times New Roman" w:hAnsi="Times New Roman" w:cs="Times New Roman"/>
          <w:sz w:val="24"/>
          <w:szCs w:val="24"/>
        </w:rPr>
        <w:t>.202</w:t>
      </w:r>
      <w:r w:rsidR="00684D17">
        <w:rPr>
          <w:rFonts w:ascii="Times New Roman" w:hAnsi="Times New Roman" w:cs="Times New Roman"/>
          <w:sz w:val="24"/>
          <w:szCs w:val="24"/>
        </w:rPr>
        <w:t>3</w:t>
      </w:r>
      <w:r w:rsidR="00537513" w:rsidRPr="00537513">
        <w:rPr>
          <w:rFonts w:ascii="Times New Roman" w:hAnsi="Times New Roman" w:cs="Times New Roman"/>
          <w:sz w:val="24"/>
          <w:szCs w:val="24"/>
        </w:rPr>
        <w:t>,</w:t>
      </w:r>
      <w:r w:rsidRPr="00537513">
        <w:rPr>
          <w:rFonts w:ascii="Times New Roman" w:hAnsi="Times New Roman" w:cs="Times New Roman"/>
          <w:sz w:val="24"/>
          <w:szCs w:val="24"/>
        </w:rPr>
        <w:t xml:space="preserve"> godz. </w:t>
      </w:r>
      <w:r w:rsidR="00537513" w:rsidRPr="00537513">
        <w:rPr>
          <w:rFonts w:ascii="Times New Roman" w:hAnsi="Times New Roman" w:cs="Times New Roman"/>
          <w:sz w:val="24"/>
          <w:szCs w:val="24"/>
        </w:rPr>
        <w:t>1</w:t>
      </w:r>
      <w:r w:rsidR="00460EAC">
        <w:rPr>
          <w:rFonts w:ascii="Times New Roman" w:hAnsi="Times New Roman" w:cs="Times New Roman"/>
          <w:sz w:val="24"/>
          <w:szCs w:val="24"/>
        </w:rPr>
        <w:t>0</w:t>
      </w:r>
      <w:r w:rsidR="00537513" w:rsidRPr="00537513">
        <w:rPr>
          <w:rFonts w:ascii="Times New Roman" w:hAnsi="Times New Roman" w:cs="Times New Roman"/>
          <w:sz w:val="24"/>
          <w:szCs w:val="24"/>
        </w:rPr>
        <w:t>:30</w:t>
      </w:r>
      <w:r w:rsidRPr="00D014F1">
        <w:rPr>
          <w:rFonts w:ascii="Times New Roman" w:hAnsi="Times New Roman" w:cs="Times New Roman"/>
          <w:sz w:val="24"/>
          <w:szCs w:val="24"/>
        </w:rPr>
        <w:t>. W dniu</w:t>
      </w:r>
      <w:r w:rsidR="00537513">
        <w:rPr>
          <w:rFonts w:ascii="Times New Roman" w:hAnsi="Times New Roman" w:cs="Times New Roman"/>
          <w:sz w:val="24"/>
          <w:szCs w:val="24"/>
        </w:rPr>
        <w:t xml:space="preserve"> otwarcia ofert </w:t>
      </w:r>
      <w:r w:rsidRPr="00D014F1">
        <w:rPr>
          <w:rFonts w:ascii="Times New Roman" w:hAnsi="Times New Roman" w:cs="Times New Roman"/>
          <w:sz w:val="24"/>
          <w:szCs w:val="24"/>
        </w:rPr>
        <w:t xml:space="preserve">pomiędzy godziną </w:t>
      </w:r>
      <w:r w:rsidR="00537513">
        <w:rPr>
          <w:rFonts w:ascii="Times New Roman" w:hAnsi="Times New Roman" w:cs="Times New Roman"/>
          <w:sz w:val="24"/>
          <w:szCs w:val="24"/>
        </w:rPr>
        <w:t>1</w:t>
      </w:r>
      <w:r w:rsidR="005D1A78">
        <w:rPr>
          <w:rFonts w:ascii="Times New Roman" w:hAnsi="Times New Roman" w:cs="Times New Roman"/>
          <w:sz w:val="24"/>
          <w:szCs w:val="24"/>
        </w:rPr>
        <w:t>0</w:t>
      </w:r>
      <w:r w:rsidR="00537513">
        <w:rPr>
          <w:rFonts w:ascii="Times New Roman" w:hAnsi="Times New Roman" w:cs="Times New Roman"/>
          <w:sz w:val="24"/>
          <w:szCs w:val="24"/>
        </w:rPr>
        <w:t>:00 a 1</w:t>
      </w:r>
      <w:r w:rsidR="005D1A78">
        <w:rPr>
          <w:rFonts w:ascii="Times New Roman" w:hAnsi="Times New Roman" w:cs="Times New Roman"/>
          <w:sz w:val="24"/>
          <w:szCs w:val="24"/>
        </w:rPr>
        <w:t>0</w:t>
      </w:r>
      <w:r w:rsidR="00537513">
        <w:rPr>
          <w:rFonts w:ascii="Times New Roman" w:hAnsi="Times New Roman" w:cs="Times New Roman"/>
          <w:sz w:val="24"/>
          <w:szCs w:val="24"/>
        </w:rPr>
        <w:t>:30</w:t>
      </w:r>
      <w:r w:rsidR="00616C86">
        <w:rPr>
          <w:rFonts w:ascii="Times New Roman" w:hAnsi="Times New Roman" w:cs="Times New Roman"/>
          <w:sz w:val="24"/>
          <w:szCs w:val="24"/>
        </w:rPr>
        <w:t>,</w:t>
      </w:r>
      <w:r w:rsidRPr="00D014F1">
        <w:rPr>
          <w:rFonts w:ascii="Times New Roman" w:hAnsi="Times New Roman" w:cs="Times New Roman"/>
          <w:sz w:val="24"/>
          <w:szCs w:val="24"/>
        </w:rPr>
        <w:t xml:space="preserve"> Wykonawca, powinien przesłać do Zamawiającego drogą e-mail hasło do otwarcia pliku z ofertą w temacie wiadomości </w:t>
      </w:r>
      <w:r w:rsidRPr="00D014F1">
        <w:rPr>
          <w:rFonts w:ascii="Times New Roman" w:hAnsi="Times New Roman" w:cs="Times New Roman"/>
          <w:b/>
          <w:sz w:val="24"/>
          <w:szCs w:val="24"/>
        </w:rPr>
        <w:t>wpisując numer postępowania oraz HASŁO</w:t>
      </w:r>
      <w:r w:rsidRPr="00D014F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7DFA70C4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Negocjacje z Wykonawcami i składanie ofert ostatecznych.</w:t>
      </w:r>
    </w:p>
    <w:p w14:paraId="0BC4FF86" w14:textId="684705C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przewiduje  przeprowadzenie negocjacji handlowych, do których zaproszeni zostaną  Wykonawcy, których oferty nie podlegają odrzuceniu. Negocjacje handlowe mogą dotyczyć ceny  oraz parametrów odnoszących się do przedmiotu i warunków realizacji Zamówienia.</w:t>
      </w:r>
    </w:p>
    <w:p w14:paraId="1F8B75F3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 przeprowadzeniu negocjacji handlowych, Zamawiający wraz z zaproszeniem do złożenia oferty ostatecznej przekaże wszystkim Wykonawcom zaproszonym do negocjacji handlowych, aktualny przedmiot i warunki realizacji Zamówienia lub wykaz zmian wynikających z tych negocjacji. </w:t>
      </w:r>
    </w:p>
    <w:p w14:paraId="44389C95" w14:textId="77777777" w:rsidR="00112827" w:rsidRPr="00D014F1" w:rsidRDefault="00900FF8">
      <w:pPr>
        <w:pStyle w:val="Akapitzlist"/>
        <w:numPr>
          <w:ilvl w:val="0"/>
          <w:numId w:val="2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4ADBC789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6C82B094" w14:textId="77777777" w:rsidR="00112827" w:rsidRPr="00D014F1" w:rsidRDefault="00900F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6CBD077D" w14:textId="77777777" w:rsidR="00112827" w:rsidRPr="00D014F1" w:rsidRDefault="00900F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Oferty oceniane będą przez Zamawiającego przy uwzględnieniu kryterium: </w:t>
      </w:r>
    </w:p>
    <w:p w14:paraId="2AD52BA4" w14:textId="3ADDD913" w:rsidR="00112827" w:rsidRPr="00D014F1" w:rsidRDefault="00900FF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14F1">
        <w:rPr>
          <w:rFonts w:ascii="Times New Roman" w:hAnsi="Times New Roman" w:cs="Times New Roman"/>
          <w:i/>
          <w:sz w:val="24"/>
          <w:szCs w:val="24"/>
        </w:rPr>
        <w:t xml:space="preserve">- cena </w:t>
      </w:r>
      <w:r w:rsidR="005B5C66" w:rsidRPr="00D014F1">
        <w:rPr>
          <w:rFonts w:ascii="Times New Roman" w:hAnsi="Times New Roman" w:cs="Times New Roman"/>
          <w:i/>
          <w:sz w:val="24"/>
          <w:szCs w:val="24"/>
        </w:rPr>
        <w:t>100%</w:t>
      </w:r>
    </w:p>
    <w:p w14:paraId="4EF7F557" w14:textId="77777777" w:rsidR="00112827" w:rsidRPr="00D014F1" w:rsidRDefault="00112827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98BDE61" w14:textId="6BDD892A" w:rsidR="00112827" w:rsidRPr="00D014F1" w:rsidRDefault="00900FF8" w:rsidP="005B5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Wybór najkorzystniejszej oferty.</w:t>
      </w:r>
    </w:p>
    <w:p w14:paraId="336766B3" w14:textId="1A790522" w:rsidR="00D331B5" w:rsidRDefault="00D331B5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04534146"/>
      <w:r>
        <w:rPr>
          <w:rFonts w:ascii="Times New Roman" w:hAnsi="Times New Roman" w:cs="Times New Roman"/>
          <w:sz w:val="24"/>
          <w:szCs w:val="24"/>
        </w:rPr>
        <w:t xml:space="preserve">14.1 Zamawiający udzieli </w:t>
      </w:r>
      <w:r w:rsidR="00515720">
        <w:rPr>
          <w:rFonts w:ascii="Times New Roman" w:hAnsi="Times New Roman" w:cs="Times New Roman"/>
          <w:sz w:val="24"/>
          <w:szCs w:val="24"/>
        </w:rPr>
        <w:t xml:space="preserve">zamówienia jednostkowego </w:t>
      </w:r>
      <w:r>
        <w:rPr>
          <w:rFonts w:ascii="Times New Roman" w:hAnsi="Times New Roman" w:cs="Times New Roman"/>
          <w:sz w:val="24"/>
          <w:szCs w:val="24"/>
        </w:rPr>
        <w:t>Wykonawcy, którego oferta zostanie uznana za najkorzystniejszą</w:t>
      </w:r>
      <w:r w:rsidR="00E15698">
        <w:rPr>
          <w:rFonts w:ascii="Times New Roman" w:hAnsi="Times New Roman" w:cs="Times New Roman"/>
          <w:sz w:val="24"/>
          <w:szCs w:val="24"/>
        </w:rPr>
        <w:t>.</w:t>
      </w:r>
    </w:p>
    <w:p w14:paraId="787A7C69" w14:textId="77777777" w:rsidR="00D331B5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14.2 Zaciągnięcie  przez Zamawiającego zobowiązania wobec Wykonawcy, nastąpi z chwilą udzielenia Wykonawcy </w:t>
      </w:r>
      <w:r w:rsidRPr="00C03C12">
        <w:rPr>
          <w:rFonts w:ascii="Times New Roman" w:hAnsi="Times New Roman" w:cs="Times New Roman"/>
          <w:sz w:val="24"/>
          <w:szCs w:val="24"/>
        </w:rPr>
        <w:t>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, o którym mowa w pkt 14.1. </w:t>
      </w:r>
    </w:p>
    <w:p w14:paraId="070EF905" w14:textId="77777777" w:rsidR="00D331B5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 xml:space="preserve">14.3 Jeżeli Wykonawca, którego oferta zostanie wybrana, uchyla się od </w:t>
      </w:r>
      <w:r w:rsidRPr="00C03C12">
        <w:rPr>
          <w:rFonts w:ascii="Times New Roman" w:hAnsi="Times New Roman" w:cs="Times New Roman"/>
          <w:sz w:val="24"/>
          <w:szCs w:val="24"/>
        </w:rPr>
        <w:t>przyjęcia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 na realizację przedmiotu zamówienia, Zamawiający może wybrać ofertę najkorzystniejszą spośród pozostałych ofert.</w:t>
      </w:r>
    </w:p>
    <w:p w14:paraId="0EC5DEFF" w14:textId="3E52BC4F" w:rsidR="00112827" w:rsidRPr="00D014F1" w:rsidRDefault="00900FF8" w:rsidP="00D331B5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14.4 Do realizacji przedmiotu zamówienia zastosowanie będą mieć przepisy prawa obowiązujące na terenie Rzeczypospolitej Polskiej. </w:t>
      </w:r>
      <w:r w:rsidRPr="00C03C12">
        <w:rPr>
          <w:rFonts w:ascii="Times New Roman" w:hAnsi="Times New Roman" w:cs="Times New Roman"/>
          <w:sz w:val="24"/>
          <w:szCs w:val="24"/>
        </w:rPr>
        <w:t>Spory powstałe w związku z zamówieniem</w:t>
      </w:r>
      <w:r w:rsidRPr="00D014F1">
        <w:rPr>
          <w:rFonts w:ascii="Times New Roman" w:hAnsi="Times New Roman" w:cs="Times New Roman"/>
          <w:sz w:val="24"/>
          <w:szCs w:val="24"/>
        </w:rPr>
        <w:t xml:space="preserve"> podlegać będą jurysdykcji sądów polskich, miejscowo właściwych dla siedziby Zamawiającego.</w:t>
      </w:r>
    </w:p>
    <w:bookmarkEnd w:id="2"/>
    <w:p w14:paraId="580894C2" w14:textId="5BD9502A" w:rsidR="00112827" w:rsidRPr="00D014F1" w:rsidRDefault="00900FF8" w:rsidP="005B5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014F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5C3FB230" w14:textId="20F27189" w:rsidR="00112827" w:rsidRPr="00D014F1" w:rsidRDefault="00900FF8" w:rsidP="00547B2E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bookmarkStart w:id="3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 w:rsidR="00C03C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2A3C1DE" w14:textId="2E4418D2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N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120BD" w14:textId="0BAC7206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N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ie wpłynęła żadna oferta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1CA40" w14:textId="74058CAA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 w:rsidR="00236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 może zwiększyć tą kwotę do ceny najkorzystniejszej oferty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98E00E" w14:textId="1447CC98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 xml:space="preserve">dalsze prowadzenie </w:t>
      </w:r>
      <w:r w:rsidR="009A5C3A" w:rsidRPr="00D014F1">
        <w:rPr>
          <w:rFonts w:ascii="Times New Roman" w:hAnsi="Times New Roman" w:cs="Times New Roman"/>
          <w:bCs/>
          <w:sz w:val="24"/>
          <w:szCs w:val="24"/>
        </w:rPr>
        <w:t>p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ostępowania zakupowego lub wykonanie Zamówienia nie leży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w interesie Zamawiającego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834A8" w14:textId="60103A95" w:rsidR="00112827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4253A" w14:textId="17B81CC4" w:rsidR="00BB68A4" w:rsidRPr="00D014F1" w:rsidRDefault="005E2565" w:rsidP="005E2565">
      <w:pPr>
        <w:pStyle w:val="Akapitzlist"/>
        <w:spacing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="00900FF8" w:rsidRPr="00D014F1">
        <w:rPr>
          <w:rFonts w:ascii="Times New Roman" w:hAnsi="Times New Roman" w:cs="Times New Roman"/>
          <w:bCs/>
          <w:sz w:val="24"/>
          <w:szCs w:val="24"/>
        </w:rPr>
        <w:t>w innych uzasadnionych przypadkach.</w:t>
      </w:r>
    </w:p>
    <w:p w14:paraId="56E0EE67" w14:textId="3B05E7EC" w:rsidR="00236384" w:rsidRDefault="00900FF8" w:rsidP="00D331B5">
      <w:pPr>
        <w:pStyle w:val="Akapitzlist"/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3"/>
    </w:p>
    <w:p w14:paraId="53799B5E" w14:textId="457C9159" w:rsidR="00112827" w:rsidRPr="00236384" w:rsidRDefault="00900FF8" w:rsidP="002363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6384">
        <w:rPr>
          <w:rFonts w:ascii="Times New Roman" w:hAnsi="Times New Roman" w:cs="Times New Roman"/>
          <w:b/>
          <w:bCs/>
          <w:sz w:val="24"/>
          <w:szCs w:val="24"/>
        </w:rPr>
        <w:t>Zastrzeżenia  </w:t>
      </w:r>
    </w:p>
    <w:p w14:paraId="7B4A54B7" w14:textId="77777777" w:rsidR="00112827" w:rsidRPr="00D014F1" w:rsidRDefault="00900FF8">
      <w:pPr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Zamawiający zastrzega sobie prawo zamknięcia postępowania zakupowego na każdym jego etapie,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DA0DC13" w14:textId="77777777" w:rsidR="00112827" w:rsidRPr="00D014F1" w:rsidRDefault="00900FF8">
      <w:pPr>
        <w:ind w:left="709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C9EE626" w14:textId="6C9F1276" w:rsidR="00525142" w:rsidRPr="00D014F1" w:rsidRDefault="00900FF8" w:rsidP="005E2565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lastRenderedPageBreak/>
        <w:t>Zamawiający zastrzega, że zamówienie zostanie udzielone  pod warunkiem uzyskania przez prowadzącego postępowanie zakupowe  wymaganych zgód organów Zamawiającego.</w:t>
      </w:r>
    </w:p>
    <w:sectPr w:rsidR="00525142" w:rsidRPr="00D014F1">
      <w:headerReference w:type="default" r:id="rId11"/>
      <w:footerReference w:type="default" r:id="rId12"/>
      <w:type w:val="continuous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707B" w14:textId="77777777" w:rsidR="001C43CD" w:rsidRDefault="001C43CD">
      <w:pPr>
        <w:spacing w:line="240" w:lineRule="auto"/>
      </w:pPr>
      <w:r>
        <w:separator/>
      </w:r>
    </w:p>
  </w:endnote>
  <w:endnote w:type="continuationSeparator" w:id="0">
    <w:p w14:paraId="2F16D09B" w14:textId="77777777" w:rsidR="001C43CD" w:rsidRDefault="001C4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AutoText"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AutoText"/>
          </w:docPartObj>
        </w:sdtPr>
        <w:sdtContent>
          <w:p w14:paraId="56626F3B" w14:textId="77777777" w:rsidR="00112827" w:rsidRDefault="00900FF8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952039A" w14:textId="77777777" w:rsidR="00112827" w:rsidRDefault="0011282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60E443" w14:textId="77777777" w:rsidR="00112827" w:rsidRPr="00A21615" w:rsidRDefault="00900FF8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1F2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9B9B5" wp14:editId="553633F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-83820</wp:posOffset>
                      </wp:positionV>
                      <wp:extent cx="6515100" cy="0"/>
                      <wp:effectExtent l="9525" t="11430" r="9525" b="762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9pt;margin-top:-6.6pt;height:0pt;width:513pt;z-index:251660288;mso-width-relative:page;mso-height-relative:page;" filled="f" stroked="t" coordsize="21600,21600" o:gfxdata="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gELn9cAAAALAQAADwAA&#10;AAAAAAABACAAAAAiAAAAZHJzL2Rvd25yZXYueG1sUEsBAhQAFAAAAAgAh07iQBuZyBLeAQAAugMA&#10;AA4AAAAAAAAAAQAgAAAAJgEAAGRycy9lMm9Eb2MueG1sUEsFBgAAAAAGAAYAWQEAAHY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7221DCD1" w14:textId="77777777" w:rsidR="00112827" w:rsidRPr="00A21615" w:rsidRDefault="00900FF8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18212F25" w14:textId="77777777" w:rsidR="00112827" w:rsidRPr="00A21615" w:rsidRDefault="00900FF8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4C1A639A" w14:textId="77777777" w:rsidR="00112827" w:rsidRPr="008521F2" w:rsidRDefault="00900FF8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6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 w:rsidRPr="008521F2">
              <w:rPr>
                <w:rFonts w:ascii="Times New Roman" w:hAnsi="Times New Roman" w:cs="Times New Roman"/>
                <w:b/>
                <w:sz w:val="18"/>
                <w:szCs w:val="18"/>
              </w:rPr>
              <w:t>246 662 000,00 PLN</w:t>
            </w:r>
          </w:p>
          <w:p w14:paraId="2B6BD786" w14:textId="77777777" w:rsidR="00112827" w:rsidRDefault="00000000">
            <w:pPr>
              <w:tabs>
                <w:tab w:val="right" w:pos="10772"/>
              </w:tabs>
              <w:ind w:left="708" w:firstLine="2552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B0B8" w14:textId="77777777" w:rsidR="001C43CD" w:rsidRDefault="001C43CD">
      <w:r>
        <w:separator/>
      </w:r>
    </w:p>
  </w:footnote>
  <w:footnote w:type="continuationSeparator" w:id="0">
    <w:p w14:paraId="6FAA2EB5" w14:textId="77777777" w:rsidR="001C43CD" w:rsidRDefault="001C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3564" w14:textId="77777777" w:rsidR="00112827" w:rsidRDefault="00900FF8">
    <w:pPr>
      <w:pStyle w:val="Nagwek"/>
      <w:ind w:right="-1368"/>
      <w:rPr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1" locked="0" layoutInCell="1" allowOverlap="1" wp14:anchorId="2FED47A3" wp14:editId="3CE20D8F">
          <wp:simplePos x="0" y="0"/>
          <wp:positionH relativeFrom="column">
            <wp:posOffset>-528320</wp:posOffset>
          </wp:positionH>
          <wp:positionV relativeFrom="paragraph">
            <wp:posOffset>112395</wp:posOffset>
          </wp:positionV>
          <wp:extent cx="1333500" cy="647700"/>
          <wp:effectExtent l="0" t="0" r="0" b="0"/>
          <wp:wrapTight wrapText="bothSides">
            <wp:wrapPolygon edited="0">
              <wp:start x="0" y="0"/>
              <wp:lineTo x="0" y="20965"/>
              <wp:lineTo x="21291" y="20965"/>
              <wp:lineTo x="21291" y="0"/>
              <wp:lineTo x="0" y="0"/>
            </wp:wrapPolygon>
          </wp:wrapTight>
          <wp:docPr id="5" name="Obraz 5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538E3" w14:textId="14764955" w:rsidR="00112827" w:rsidRDefault="00900FF8">
    <w:pPr>
      <w:pStyle w:val="Nagwek"/>
      <w:ind w:right="-136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Zakład Robót Komunikacyjnych - DOM w Poznaniu Sp. z o.o.</w:t>
    </w:r>
  </w:p>
  <w:p w14:paraId="18E81008" w14:textId="67D58C7C" w:rsidR="00A21615" w:rsidRDefault="00A21615" w:rsidP="00A21615">
    <w:pPr>
      <w:pStyle w:val="Nagwek"/>
      <w:ind w:right="-136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u</w:t>
    </w:r>
    <w:r w:rsidRPr="00A21615">
      <w:rPr>
        <w:rFonts w:ascii="Times New Roman" w:hAnsi="Times New Roman"/>
        <w:b/>
      </w:rPr>
      <w:t>l. Mogileńska 10G</w:t>
    </w:r>
    <w:r>
      <w:rPr>
        <w:rFonts w:ascii="Times New Roman" w:hAnsi="Times New Roman"/>
        <w:b/>
      </w:rPr>
      <w:t xml:space="preserve">, </w:t>
    </w:r>
    <w:r w:rsidRPr="00A21615">
      <w:rPr>
        <w:rFonts w:ascii="Times New Roman" w:hAnsi="Times New Roman"/>
        <w:b/>
      </w:rPr>
      <w:t>61-052 Poznań</w:t>
    </w:r>
  </w:p>
  <w:p w14:paraId="3ABC7F4E" w14:textId="77777777" w:rsidR="00112827" w:rsidRDefault="00900FF8">
    <w:pPr>
      <w:ind w:left="192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EFC84" wp14:editId="709A3E6C">
              <wp:simplePos x="0" y="0"/>
              <wp:positionH relativeFrom="column">
                <wp:posOffset>1257300</wp:posOffset>
              </wp:positionH>
              <wp:positionV relativeFrom="paragraph">
                <wp:posOffset>-3175</wp:posOffset>
              </wp:positionV>
              <wp:extent cx="52578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99pt;margin-top:-0.25pt;height:0pt;width:414pt;z-index:251659264;mso-width-relative:page;mso-height-relative:page;" filled="f" stroked="t" coordsize="21600,21600" o:gfxdata="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EGFK1gAAAAgBAAAPAAAA&#10;AAAAAAEAIAAAACIAAABkcnMvZG93bnJldi54bWxQSwECFAAUAAAACACHTuJAfknnl94BAAC2AwAA&#10;DgAAAAAAAAABACAAAAAlAQAAZHJzL2Uyb0RvYy54bWxQSwUGAAAAAAYABgBZAQAAdQ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b/>
        <w:sz w:val="20"/>
        <w:szCs w:val="20"/>
      </w:rPr>
      <w:t>Dział  Zakupów i Logistyki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6C6CAC93" w14:textId="77777777" w:rsidR="00112827" w:rsidRDefault="00112827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C58"/>
    <w:multiLevelType w:val="hybridMultilevel"/>
    <w:tmpl w:val="5D7829E2"/>
    <w:lvl w:ilvl="0" w:tplc="1DB61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C70E9"/>
    <w:multiLevelType w:val="hybridMultilevel"/>
    <w:tmpl w:val="935CAE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082"/>
    <w:multiLevelType w:val="multilevel"/>
    <w:tmpl w:val="265C6082"/>
    <w:lvl w:ilvl="0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BD120DB"/>
    <w:multiLevelType w:val="hybridMultilevel"/>
    <w:tmpl w:val="405449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8D6EEB"/>
    <w:multiLevelType w:val="multilevel"/>
    <w:tmpl w:val="52087C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33301C"/>
    <w:multiLevelType w:val="hybridMultilevel"/>
    <w:tmpl w:val="9ED28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0768"/>
    <w:multiLevelType w:val="multilevel"/>
    <w:tmpl w:val="63E8076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96763E1"/>
    <w:multiLevelType w:val="multilevel"/>
    <w:tmpl w:val="696763E1"/>
    <w:lvl w:ilvl="0">
      <w:start w:val="1"/>
      <w:numFmt w:val="decimal"/>
      <w:pStyle w:val="Nagwek1"/>
      <w:lvlText w:val="%1."/>
      <w:lvlJc w:val="left"/>
      <w:pPr>
        <w:tabs>
          <w:tab w:val="left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left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left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left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left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left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left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left" w:pos="5553"/>
        </w:tabs>
        <w:ind w:left="5193"/>
      </w:pPr>
      <w:rPr>
        <w:rFonts w:cs="Times New Roman" w:hint="default"/>
      </w:rPr>
    </w:lvl>
  </w:abstractNum>
  <w:num w:numId="1" w16cid:durableId="1272978727">
    <w:abstractNumId w:val="7"/>
  </w:num>
  <w:num w:numId="2" w16cid:durableId="880172839">
    <w:abstractNumId w:val="4"/>
  </w:num>
  <w:num w:numId="3" w16cid:durableId="647367684">
    <w:abstractNumId w:val="2"/>
  </w:num>
  <w:num w:numId="4" w16cid:durableId="1685979346">
    <w:abstractNumId w:val="6"/>
  </w:num>
  <w:num w:numId="5" w16cid:durableId="714308296">
    <w:abstractNumId w:val="3"/>
  </w:num>
  <w:num w:numId="6" w16cid:durableId="296420088">
    <w:abstractNumId w:val="0"/>
  </w:num>
  <w:num w:numId="7" w16cid:durableId="220822888">
    <w:abstractNumId w:val="5"/>
  </w:num>
  <w:num w:numId="8" w16cid:durableId="93836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10942"/>
    <w:rsid w:val="00015ECA"/>
    <w:rsid w:val="00021EC1"/>
    <w:rsid w:val="000268A2"/>
    <w:rsid w:val="00031EB6"/>
    <w:rsid w:val="00041DFA"/>
    <w:rsid w:val="00044DF4"/>
    <w:rsid w:val="00056F2F"/>
    <w:rsid w:val="000640C2"/>
    <w:rsid w:val="00066B88"/>
    <w:rsid w:val="00095245"/>
    <w:rsid w:val="00096E26"/>
    <w:rsid w:val="000D03AB"/>
    <w:rsid w:val="000D12E8"/>
    <w:rsid w:val="000E1C39"/>
    <w:rsid w:val="000E2E97"/>
    <w:rsid w:val="000E369A"/>
    <w:rsid w:val="000F11A4"/>
    <w:rsid w:val="001072D4"/>
    <w:rsid w:val="00112827"/>
    <w:rsid w:val="00122246"/>
    <w:rsid w:val="00122D6F"/>
    <w:rsid w:val="001327F8"/>
    <w:rsid w:val="0014218B"/>
    <w:rsid w:val="001444D2"/>
    <w:rsid w:val="00144992"/>
    <w:rsid w:val="00146062"/>
    <w:rsid w:val="001644C6"/>
    <w:rsid w:val="00170C94"/>
    <w:rsid w:val="00171D91"/>
    <w:rsid w:val="00176374"/>
    <w:rsid w:val="00177F09"/>
    <w:rsid w:val="00181849"/>
    <w:rsid w:val="00181D32"/>
    <w:rsid w:val="00182BE1"/>
    <w:rsid w:val="00186880"/>
    <w:rsid w:val="00194EF4"/>
    <w:rsid w:val="001966D4"/>
    <w:rsid w:val="001A4547"/>
    <w:rsid w:val="001C43CD"/>
    <w:rsid w:val="001D39A0"/>
    <w:rsid w:val="001D7ED3"/>
    <w:rsid w:val="001E0527"/>
    <w:rsid w:val="001E28D6"/>
    <w:rsid w:val="001F3075"/>
    <w:rsid w:val="001F42BC"/>
    <w:rsid w:val="00220B15"/>
    <w:rsid w:val="00221755"/>
    <w:rsid w:val="00233B2B"/>
    <w:rsid w:val="00233C3C"/>
    <w:rsid w:val="00236384"/>
    <w:rsid w:val="0023799A"/>
    <w:rsid w:val="00241CF9"/>
    <w:rsid w:val="002473C1"/>
    <w:rsid w:val="002616C8"/>
    <w:rsid w:val="002623E7"/>
    <w:rsid w:val="00271539"/>
    <w:rsid w:val="002819B2"/>
    <w:rsid w:val="0029277E"/>
    <w:rsid w:val="002B3E84"/>
    <w:rsid w:val="002E65C3"/>
    <w:rsid w:val="002F29B1"/>
    <w:rsid w:val="00306A6D"/>
    <w:rsid w:val="003145C6"/>
    <w:rsid w:val="00314954"/>
    <w:rsid w:val="00316EDB"/>
    <w:rsid w:val="00322A07"/>
    <w:rsid w:val="00351963"/>
    <w:rsid w:val="00362CA0"/>
    <w:rsid w:val="00362F35"/>
    <w:rsid w:val="00363242"/>
    <w:rsid w:val="0036395C"/>
    <w:rsid w:val="00366397"/>
    <w:rsid w:val="003729E7"/>
    <w:rsid w:val="00373607"/>
    <w:rsid w:val="003740BE"/>
    <w:rsid w:val="00376D5A"/>
    <w:rsid w:val="0039544F"/>
    <w:rsid w:val="003D32F6"/>
    <w:rsid w:val="003E6C31"/>
    <w:rsid w:val="003F0042"/>
    <w:rsid w:val="003F0CB3"/>
    <w:rsid w:val="00401025"/>
    <w:rsid w:val="00403DB9"/>
    <w:rsid w:val="00406943"/>
    <w:rsid w:val="0041731C"/>
    <w:rsid w:val="00423104"/>
    <w:rsid w:val="00425AF5"/>
    <w:rsid w:val="004378CD"/>
    <w:rsid w:val="004421E6"/>
    <w:rsid w:val="00444352"/>
    <w:rsid w:val="00460EAC"/>
    <w:rsid w:val="00464C1F"/>
    <w:rsid w:val="0047062C"/>
    <w:rsid w:val="004814B7"/>
    <w:rsid w:val="004A1FB0"/>
    <w:rsid w:val="004C0818"/>
    <w:rsid w:val="004C50B0"/>
    <w:rsid w:val="004C5164"/>
    <w:rsid w:val="004F6540"/>
    <w:rsid w:val="00507542"/>
    <w:rsid w:val="00514BA6"/>
    <w:rsid w:val="00515720"/>
    <w:rsid w:val="00525142"/>
    <w:rsid w:val="00527203"/>
    <w:rsid w:val="00537513"/>
    <w:rsid w:val="00542987"/>
    <w:rsid w:val="00545692"/>
    <w:rsid w:val="00546C2E"/>
    <w:rsid w:val="00547B2E"/>
    <w:rsid w:val="00562FDA"/>
    <w:rsid w:val="0056399A"/>
    <w:rsid w:val="00563BF3"/>
    <w:rsid w:val="0056713B"/>
    <w:rsid w:val="0057480A"/>
    <w:rsid w:val="00576244"/>
    <w:rsid w:val="00590846"/>
    <w:rsid w:val="005926B5"/>
    <w:rsid w:val="00592AE4"/>
    <w:rsid w:val="00595197"/>
    <w:rsid w:val="00596F02"/>
    <w:rsid w:val="005A6CC5"/>
    <w:rsid w:val="005A7F35"/>
    <w:rsid w:val="005B5C66"/>
    <w:rsid w:val="005C6082"/>
    <w:rsid w:val="005D1A78"/>
    <w:rsid w:val="005D46A4"/>
    <w:rsid w:val="005D7370"/>
    <w:rsid w:val="005E2565"/>
    <w:rsid w:val="005E67ED"/>
    <w:rsid w:val="005F579F"/>
    <w:rsid w:val="0060275E"/>
    <w:rsid w:val="00606623"/>
    <w:rsid w:val="00606D8F"/>
    <w:rsid w:val="00610F88"/>
    <w:rsid w:val="0061534F"/>
    <w:rsid w:val="00616C86"/>
    <w:rsid w:val="006178AC"/>
    <w:rsid w:val="006206BD"/>
    <w:rsid w:val="006241B0"/>
    <w:rsid w:val="00653133"/>
    <w:rsid w:val="00672F50"/>
    <w:rsid w:val="006746C7"/>
    <w:rsid w:val="00684D17"/>
    <w:rsid w:val="006904F5"/>
    <w:rsid w:val="00694484"/>
    <w:rsid w:val="006A1968"/>
    <w:rsid w:val="006A5D8F"/>
    <w:rsid w:val="006B72D2"/>
    <w:rsid w:val="006C64F7"/>
    <w:rsid w:val="006E2D25"/>
    <w:rsid w:val="006F6FE1"/>
    <w:rsid w:val="00703656"/>
    <w:rsid w:val="00704D32"/>
    <w:rsid w:val="00714D49"/>
    <w:rsid w:val="007305C2"/>
    <w:rsid w:val="007403D8"/>
    <w:rsid w:val="00746D6C"/>
    <w:rsid w:val="00747285"/>
    <w:rsid w:val="00761C7C"/>
    <w:rsid w:val="007702F6"/>
    <w:rsid w:val="0078001C"/>
    <w:rsid w:val="00780638"/>
    <w:rsid w:val="007B6815"/>
    <w:rsid w:val="007C0B02"/>
    <w:rsid w:val="007D014B"/>
    <w:rsid w:val="007E609B"/>
    <w:rsid w:val="0080283B"/>
    <w:rsid w:val="00806B6B"/>
    <w:rsid w:val="00815E81"/>
    <w:rsid w:val="00820A99"/>
    <w:rsid w:val="00830D97"/>
    <w:rsid w:val="00834837"/>
    <w:rsid w:val="00842DB8"/>
    <w:rsid w:val="00847637"/>
    <w:rsid w:val="008521F2"/>
    <w:rsid w:val="0086324C"/>
    <w:rsid w:val="008666C0"/>
    <w:rsid w:val="00875748"/>
    <w:rsid w:val="00883374"/>
    <w:rsid w:val="0088756A"/>
    <w:rsid w:val="00893FBB"/>
    <w:rsid w:val="00894861"/>
    <w:rsid w:val="008A1576"/>
    <w:rsid w:val="008A750A"/>
    <w:rsid w:val="008C501C"/>
    <w:rsid w:val="008D6704"/>
    <w:rsid w:val="008E09F8"/>
    <w:rsid w:val="008E341E"/>
    <w:rsid w:val="008E617F"/>
    <w:rsid w:val="008F4D1D"/>
    <w:rsid w:val="00900FF8"/>
    <w:rsid w:val="00901CFD"/>
    <w:rsid w:val="00903CB8"/>
    <w:rsid w:val="00917829"/>
    <w:rsid w:val="00920F2C"/>
    <w:rsid w:val="00921F74"/>
    <w:rsid w:val="00922D73"/>
    <w:rsid w:val="0092555A"/>
    <w:rsid w:val="00926BB0"/>
    <w:rsid w:val="00933CD9"/>
    <w:rsid w:val="00937A02"/>
    <w:rsid w:val="00947BF4"/>
    <w:rsid w:val="0095150C"/>
    <w:rsid w:val="00952308"/>
    <w:rsid w:val="00953A1F"/>
    <w:rsid w:val="0096167A"/>
    <w:rsid w:val="00962BDB"/>
    <w:rsid w:val="00971199"/>
    <w:rsid w:val="00980F1C"/>
    <w:rsid w:val="009910D1"/>
    <w:rsid w:val="0099634C"/>
    <w:rsid w:val="009A2409"/>
    <w:rsid w:val="009A2D70"/>
    <w:rsid w:val="009A5C3A"/>
    <w:rsid w:val="009B0BAE"/>
    <w:rsid w:val="009B1DD5"/>
    <w:rsid w:val="009B5141"/>
    <w:rsid w:val="009B697F"/>
    <w:rsid w:val="009C5B90"/>
    <w:rsid w:val="009E580F"/>
    <w:rsid w:val="009E71F6"/>
    <w:rsid w:val="009F42C7"/>
    <w:rsid w:val="009F5936"/>
    <w:rsid w:val="00A022F1"/>
    <w:rsid w:val="00A03523"/>
    <w:rsid w:val="00A07B7E"/>
    <w:rsid w:val="00A07CE0"/>
    <w:rsid w:val="00A16976"/>
    <w:rsid w:val="00A21615"/>
    <w:rsid w:val="00A2498D"/>
    <w:rsid w:val="00A32C35"/>
    <w:rsid w:val="00A35EBE"/>
    <w:rsid w:val="00A4246E"/>
    <w:rsid w:val="00A47DD5"/>
    <w:rsid w:val="00A50F81"/>
    <w:rsid w:val="00A57C0F"/>
    <w:rsid w:val="00A603CA"/>
    <w:rsid w:val="00A61355"/>
    <w:rsid w:val="00A63092"/>
    <w:rsid w:val="00A63373"/>
    <w:rsid w:val="00A64990"/>
    <w:rsid w:val="00A66A57"/>
    <w:rsid w:val="00A67023"/>
    <w:rsid w:val="00A75110"/>
    <w:rsid w:val="00A76CA3"/>
    <w:rsid w:val="00A825C8"/>
    <w:rsid w:val="00A8479A"/>
    <w:rsid w:val="00A87C96"/>
    <w:rsid w:val="00A901EF"/>
    <w:rsid w:val="00A90B06"/>
    <w:rsid w:val="00A9216A"/>
    <w:rsid w:val="00AB5BCC"/>
    <w:rsid w:val="00AB5DFE"/>
    <w:rsid w:val="00AB6CBD"/>
    <w:rsid w:val="00AC1B1C"/>
    <w:rsid w:val="00AE25D1"/>
    <w:rsid w:val="00AE266B"/>
    <w:rsid w:val="00AE5608"/>
    <w:rsid w:val="00AE7999"/>
    <w:rsid w:val="00AF104E"/>
    <w:rsid w:val="00AF3608"/>
    <w:rsid w:val="00AF7910"/>
    <w:rsid w:val="00B02074"/>
    <w:rsid w:val="00B11603"/>
    <w:rsid w:val="00B31AB8"/>
    <w:rsid w:val="00B3359A"/>
    <w:rsid w:val="00B36BC3"/>
    <w:rsid w:val="00B430EE"/>
    <w:rsid w:val="00B43E4A"/>
    <w:rsid w:val="00B47C94"/>
    <w:rsid w:val="00B506C3"/>
    <w:rsid w:val="00B53CE2"/>
    <w:rsid w:val="00B661FD"/>
    <w:rsid w:val="00B7170A"/>
    <w:rsid w:val="00B7311B"/>
    <w:rsid w:val="00B866F8"/>
    <w:rsid w:val="00B87B38"/>
    <w:rsid w:val="00B92529"/>
    <w:rsid w:val="00B96453"/>
    <w:rsid w:val="00B97ED8"/>
    <w:rsid w:val="00BA5852"/>
    <w:rsid w:val="00BA67CE"/>
    <w:rsid w:val="00BB0D5D"/>
    <w:rsid w:val="00BB4845"/>
    <w:rsid w:val="00BB68A4"/>
    <w:rsid w:val="00BC0FD3"/>
    <w:rsid w:val="00BD38D2"/>
    <w:rsid w:val="00BE0949"/>
    <w:rsid w:val="00BE7A36"/>
    <w:rsid w:val="00BF6DE6"/>
    <w:rsid w:val="00C03C12"/>
    <w:rsid w:val="00C0744D"/>
    <w:rsid w:val="00C14684"/>
    <w:rsid w:val="00C14EC0"/>
    <w:rsid w:val="00C24D89"/>
    <w:rsid w:val="00C277D7"/>
    <w:rsid w:val="00C318E4"/>
    <w:rsid w:val="00C62426"/>
    <w:rsid w:val="00C6246F"/>
    <w:rsid w:val="00C72C1C"/>
    <w:rsid w:val="00C7644E"/>
    <w:rsid w:val="00C95AF7"/>
    <w:rsid w:val="00CA3F3A"/>
    <w:rsid w:val="00CB79BE"/>
    <w:rsid w:val="00CC3B72"/>
    <w:rsid w:val="00CD791A"/>
    <w:rsid w:val="00CE2612"/>
    <w:rsid w:val="00D014F1"/>
    <w:rsid w:val="00D21027"/>
    <w:rsid w:val="00D309B7"/>
    <w:rsid w:val="00D331B5"/>
    <w:rsid w:val="00D347C1"/>
    <w:rsid w:val="00D411B7"/>
    <w:rsid w:val="00D523D1"/>
    <w:rsid w:val="00D8567F"/>
    <w:rsid w:val="00D90DD9"/>
    <w:rsid w:val="00D93456"/>
    <w:rsid w:val="00DA5F5A"/>
    <w:rsid w:val="00DC172C"/>
    <w:rsid w:val="00DC1EB7"/>
    <w:rsid w:val="00DC2727"/>
    <w:rsid w:val="00DD158E"/>
    <w:rsid w:val="00DD4637"/>
    <w:rsid w:val="00DE36F1"/>
    <w:rsid w:val="00DF5D58"/>
    <w:rsid w:val="00DF6CB4"/>
    <w:rsid w:val="00E00AC0"/>
    <w:rsid w:val="00E15698"/>
    <w:rsid w:val="00E26077"/>
    <w:rsid w:val="00E376E6"/>
    <w:rsid w:val="00E40817"/>
    <w:rsid w:val="00E41BF5"/>
    <w:rsid w:val="00E46F8A"/>
    <w:rsid w:val="00E476F3"/>
    <w:rsid w:val="00E67FD3"/>
    <w:rsid w:val="00E8666F"/>
    <w:rsid w:val="00E871CE"/>
    <w:rsid w:val="00E91F63"/>
    <w:rsid w:val="00E9643B"/>
    <w:rsid w:val="00E97674"/>
    <w:rsid w:val="00EA5EB5"/>
    <w:rsid w:val="00EB305E"/>
    <w:rsid w:val="00EB471C"/>
    <w:rsid w:val="00EB4F5B"/>
    <w:rsid w:val="00EC130E"/>
    <w:rsid w:val="00ED28E9"/>
    <w:rsid w:val="00ED473F"/>
    <w:rsid w:val="00EE267A"/>
    <w:rsid w:val="00EF4CCD"/>
    <w:rsid w:val="00F10AC7"/>
    <w:rsid w:val="00F16268"/>
    <w:rsid w:val="00F207FB"/>
    <w:rsid w:val="00F22B4D"/>
    <w:rsid w:val="00F4677F"/>
    <w:rsid w:val="00F509EE"/>
    <w:rsid w:val="00F546CB"/>
    <w:rsid w:val="00F569F2"/>
    <w:rsid w:val="00F63A57"/>
    <w:rsid w:val="00F766F8"/>
    <w:rsid w:val="00F828AE"/>
    <w:rsid w:val="00F8621E"/>
    <w:rsid w:val="00F871FA"/>
    <w:rsid w:val="00F9572E"/>
    <w:rsid w:val="00FA3240"/>
    <w:rsid w:val="00FA7BCF"/>
    <w:rsid w:val="00FB0494"/>
    <w:rsid w:val="00FB2B4A"/>
    <w:rsid w:val="00FB5C1E"/>
    <w:rsid w:val="00FC25F1"/>
    <w:rsid w:val="00FC4F35"/>
    <w:rsid w:val="00FD5C86"/>
    <w:rsid w:val="00FE138D"/>
    <w:rsid w:val="00FF163F"/>
    <w:rsid w:val="00FF5835"/>
    <w:rsid w:val="123A0A3E"/>
    <w:rsid w:val="1CB2407C"/>
    <w:rsid w:val="29F34C5B"/>
    <w:rsid w:val="2B1A2E38"/>
    <w:rsid w:val="2C2E3173"/>
    <w:rsid w:val="2F260034"/>
    <w:rsid w:val="2F71715A"/>
    <w:rsid w:val="34A41131"/>
    <w:rsid w:val="4A291EA0"/>
    <w:rsid w:val="4B8B0E03"/>
    <w:rsid w:val="544A4509"/>
    <w:rsid w:val="60BC728D"/>
    <w:rsid w:val="6C5728B0"/>
    <w:rsid w:val="6FCF744E"/>
    <w:rsid w:val="72762C58"/>
    <w:rsid w:val="77EF2F68"/>
    <w:rsid w:val="7E2665CB"/>
    <w:rsid w:val="7ED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258"/>
  <w15:docId w15:val="{33C1F69E-BE09-4B55-9B82-F7BB88C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12" w:lineRule="auto"/>
      <w:jc w:val="both"/>
    </w:pPr>
    <w:rPr>
      <w:rFonts w:ascii="Arial" w:eastAsia="Times New Roman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tabs>
        <w:tab w:val="left" w:pos="851"/>
        <w:tab w:val="left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center"/>
    </w:pPr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Pr>
      <w:sz w:val="20"/>
      <w:szCs w:val="20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qFormat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497" w:hanging="283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720" w:hanging="540"/>
    </w:pPr>
    <w:rPr>
      <w:sz w:val="24"/>
      <w:szCs w:val="24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rFonts w:ascii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tabs>
        <w:tab w:val="right" w:leader="dot" w:pos="9062"/>
      </w:tabs>
      <w:spacing w:after="100"/>
      <w:ind w:left="709" w:hanging="567"/>
    </w:pPr>
  </w:style>
  <w:style w:type="paragraph" w:styleId="Spistreci2">
    <w:name w:val="toc 2"/>
    <w:basedOn w:val="Normalny"/>
    <w:next w:val="Normalny"/>
    <w:uiPriority w:val="39"/>
    <w:unhideWhenUsed/>
    <w:pPr>
      <w:tabs>
        <w:tab w:val="right" w:leader="dot" w:pos="9062"/>
      </w:tabs>
      <w:spacing w:after="100"/>
      <w:ind w:left="220" w:hanging="78"/>
    </w:pPr>
  </w:style>
  <w:style w:type="paragraph" w:styleId="Spistreci3">
    <w:name w:val="toc 3"/>
    <w:basedOn w:val="Normalny"/>
    <w:next w:val="Normalny"/>
    <w:uiPriority w:val="39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qFormat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ascii="Arial" w:eastAsia="Times New Roman" w:hAnsi="Arial" w:cs="Arial"/>
      <w:sz w:val="20"/>
      <w:szCs w:val="20"/>
      <w:lang w:val="de-DE"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qFormat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p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Standardowy2">
    <w:name w:val="Standardowy+2"/>
    <w:basedOn w:val="Normalny"/>
    <w:next w:val="Normalny"/>
    <w:uiPriority w:val="9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Pr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Normalny"/>
    <w:next w:val="Normalny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Pr>
      <w:color w:val="000000"/>
      <w:sz w:val="13"/>
      <w:szCs w:val="13"/>
    </w:rPr>
  </w:style>
  <w:style w:type="paragraph" w:customStyle="1" w:styleId="Poprawka1">
    <w:name w:val="Poprawka1"/>
    <w:hidden/>
    <w:uiPriority w:val="99"/>
    <w:semiHidden/>
    <w:rPr>
      <w:rFonts w:ascii="Arial" w:eastAsia="Times New Roman" w:hAnsi="Arial" w:cs="Arial"/>
      <w:sz w:val="22"/>
      <w:szCs w:val="22"/>
    </w:rPr>
  </w:style>
  <w:style w:type="paragraph" w:customStyle="1" w:styleId="Iza1">
    <w:name w:val="Iza1"/>
    <w:basedOn w:val="Nagwek1"/>
    <w:link w:val="Iza1Znak"/>
    <w:qFormat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qFormat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qFormat/>
    <w:pPr>
      <w:ind w:left="360"/>
    </w:pPr>
  </w:style>
  <w:style w:type="character" w:customStyle="1" w:styleId="Styl1Znak">
    <w:name w:val="Styl1 Znak"/>
    <w:basedOn w:val="Iza1Znak"/>
    <w:link w:val="Styl1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421E6"/>
    <w:rPr>
      <w:rFonts w:ascii="Arial" w:eastAsia="Times New Roman" w:hAnsi="Arial" w:cs="Arial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barlog@zrk-dom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t.%20dubinski@zrk-d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C95EA-840C-4BFA-A928-AB83563A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Winnicki</dc:creator>
  <cp:lastModifiedBy>Karolina Barłóg</cp:lastModifiedBy>
  <cp:revision>4</cp:revision>
  <cp:lastPrinted>2023-06-13T07:33:00Z</cp:lastPrinted>
  <dcterms:created xsi:type="dcterms:W3CDTF">2023-06-13T07:27:00Z</dcterms:created>
  <dcterms:modified xsi:type="dcterms:W3CDTF">2023-06-13T07:35:00Z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0D87215120A54A3897F35448D1A4A4CA</vt:lpwstr>
  </property>
</Properties>
</file>