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036701C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077E92">
        <w:rPr>
          <w:b/>
          <w:sz w:val="20"/>
          <w:szCs w:val="20"/>
        </w:rPr>
        <w:t>1</w:t>
      </w:r>
    </w:p>
    <w:p w14:paraId="773613D9" w14:textId="5FAD01A0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29B25A79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„</w:t>
      </w:r>
      <w:r w:rsidR="00A513A9" w:rsidRPr="00A513A9">
        <w:rPr>
          <w:b/>
          <w:bCs/>
          <w:sz w:val="22"/>
          <w:szCs w:val="22"/>
        </w:rPr>
        <w:t>Wykonywanie spawów termitowych w okresie od 01.04.2022r. do 31.03.2023r.</w:t>
      </w:r>
      <w:r w:rsidRPr="00A555AE">
        <w:rPr>
          <w:b/>
          <w:bCs/>
          <w:sz w:val="22"/>
          <w:szCs w:val="22"/>
        </w:rPr>
        <w:t>”,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9204F0A" w14:textId="6034B8EC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562DF046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A555AE">
      <w:pPr>
        <w:spacing w:line="36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1C8E555B" w14:textId="02F2B4F1" w:rsidR="004F021D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</w:t>
      </w:r>
      <w:r w:rsidR="004F021D">
        <w:rPr>
          <w:b/>
          <w:sz w:val="22"/>
          <w:szCs w:val="22"/>
        </w:rPr>
        <w:t>brutto dla poszczególnych części zamówienia:</w:t>
      </w:r>
    </w:p>
    <w:p w14:paraId="5CD81B74" w14:textId="72575A8D" w:rsidR="004F021D" w:rsidRPr="004F021D" w:rsidRDefault="004F021D" w:rsidP="00425743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 xml:space="preserve">Cześć I – IZ Poznań - </w:t>
      </w:r>
      <w:r w:rsidRPr="004F021D">
        <w:rPr>
          <w:b/>
          <w:sz w:val="22"/>
          <w:szCs w:val="22"/>
        </w:rPr>
        <w:tab/>
      </w:r>
      <w:r w:rsidRPr="004F021D">
        <w:rPr>
          <w:b/>
          <w:sz w:val="22"/>
          <w:szCs w:val="22"/>
        </w:rPr>
        <w:tab/>
      </w:r>
      <w:r w:rsidR="00A555AE" w:rsidRPr="004F021D">
        <w:rPr>
          <w:b/>
          <w:sz w:val="22"/>
          <w:szCs w:val="22"/>
        </w:rPr>
        <w:t xml:space="preserve">................................... zł </w:t>
      </w:r>
      <w:r w:rsidR="00820393" w:rsidRPr="004F021D">
        <w:rPr>
          <w:b/>
          <w:sz w:val="22"/>
          <w:szCs w:val="22"/>
        </w:rPr>
        <w:t>brutto</w:t>
      </w:r>
    </w:p>
    <w:p w14:paraId="1E8BD5EB" w14:textId="1C39CB69" w:rsidR="004F021D" w:rsidRPr="004F021D" w:rsidRDefault="004F021D" w:rsidP="00425743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 xml:space="preserve">Część II – IZ Szczecin - </w:t>
      </w:r>
      <w:r w:rsidRPr="004F021D">
        <w:rPr>
          <w:b/>
          <w:sz w:val="22"/>
          <w:szCs w:val="22"/>
        </w:rPr>
        <w:tab/>
        <w:t>…….……………….. zł brutto</w:t>
      </w:r>
    </w:p>
    <w:p w14:paraId="540866A6" w14:textId="703D3C1B" w:rsidR="004F021D" w:rsidRPr="004F021D" w:rsidRDefault="00A555AE" w:rsidP="004F021D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 xml:space="preserve"> </w:t>
      </w:r>
      <w:r w:rsidR="004F021D" w:rsidRPr="004F021D">
        <w:rPr>
          <w:b/>
          <w:sz w:val="22"/>
          <w:szCs w:val="22"/>
        </w:rPr>
        <w:t>Cześć III – IZ Zielona Góra - ................................... zł brutto</w:t>
      </w:r>
    </w:p>
    <w:p w14:paraId="6156DB40" w14:textId="3C377847" w:rsidR="004F021D" w:rsidRPr="004F021D" w:rsidRDefault="004F021D" w:rsidP="004F021D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>Część IV – IZ Ostrów Wlkp. - …</w:t>
      </w:r>
      <w:r>
        <w:rPr>
          <w:b/>
          <w:sz w:val="22"/>
          <w:szCs w:val="22"/>
        </w:rPr>
        <w:t>.</w:t>
      </w:r>
      <w:r w:rsidRPr="004F021D">
        <w:rPr>
          <w:b/>
          <w:sz w:val="22"/>
          <w:szCs w:val="22"/>
        </w:rPr>
        <w:t>………………….. zł brutto</w:t>
      </w:r>
    </w:p>
    <w:p w14:paraId="3309C29D" w14:textId="370E1149" w:rsidR="004F021D" w:rsidRPr="004F021D" w:rsidRDefault="004F021D" w:rsidP="004F021D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 xml:space="preserve">Część V – IZ Warszawa - </w:t>
      </w:r>
      <w:r w:rsidRPr="004F021D">
        <w:rPr>
          <w:b/>
          <w:sz w:val="22"/>
          <w:szCs w:val="22"/>
        </w:rPr>
        <w:tab/>
        <w:t>……………………….zł brutto</w:t>
      </w:r>
    </w:p>
    <w:p w14:paraId="2E396DD7" w14:textId="47C62569" w:rsidR="004F021D" w:rsidRPr="004F021D" w:rsidRDefault="004F021D" w:rsidP="004F021D">
      <w:pPr>
        <w:spacing w:line="276" w:lineRule="auto"/>
        <w:jc w:val="both"/>
        <w:rPr>
          <w:b/>
          <w:sz w:val="22"/>
          <w:szCs w:val="22"/>
        </w:rPr>
      </w:pPr>
      <w:r w:rsidRPr="004F021D">
        <w:rPr>
          <w:b/>
          <w:sz w:val="22"/>
          <w:szCs w:val="22"/>
        </w:rPr>
        <w:t xml:space="preserve">Część VI – IZ Łódź - </w:t>
      </w:r>
      <w:r w:rsidRPr="004F021D">
        <w:rPr>
          <w:b/>
          <w:sz w:val="22"/>
          <w:szCs w:val="22"/>
        </w:rPr>
        <w:tab/>
      </w:r>
      <w:r w:rsidRPr="004F021D">
        <w:rPr>
          <w:b/>
          <w:sz w:val="22"/>
          <w:szCs w:val="22"/>
        </w:rPr>
        <w:tab/>
        <w:t>……………………… zł brutto</w:t>
      </w:r>
    </w:p>
    <w:p w14:paraId="21F056C4" w14:textId="02B3ADC2" w:rsidR="00405C19" w:rsidRDefault="00A555AE" w:rsidP="00425743">
      <w:pPr>
        <w:spacing w:line="276" w:lineRule="auto"/>
        <w:jc w:val="both"/>
        <w:rPr>
          <w:sz w:val="22"/>
          <w:szCs w:val="22"/>
        </w:rPr>
      </w:pPr>
      <w:r w:rsidRPr="00A555AE">
        <w:rPr>
          <w:sz w:val="22"/>
          <w:szCs w:val="22"/>
        </w:rPr>
        <w:t xml:space="preserve">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SWZ.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0F80EF69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06D507C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5CB57E83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Warunków Zamówienia.</w:t>
      </w:r>
    </w:p>
    <w:p w14:paraId="2B225081" w14:textId="39C33CC9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590CA78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7D6696">
        <w:rPr>
          <w:rFonts w:eastAsia="Lucida Sans Unicode"/>
          <w:bCs/>
          <w:color w:val="000000"/>
          <w:sz w:val="22"/>
          <w:szCs w:val="22"/>
        </w:rPr>
        <w:t>5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7D6696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7EB45241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76934549" w14:textId="77777777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tel……………………………………, e-mail ………………………………………………….</w:t>
      </w:r>
    </w:p>
    <w:p w14:paraId="7980CBDA" w14:textId="421D9EA7" w:rsidR="001638C7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55C48D6" w14:textId="77777777" w:rsidR="00952426" w:rsidRDefault="00952426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D50A3BE" w14:textId="2E4D2DDA" w:rsidR="004F021D" w:rsidRPr="004F021D" w:rsidRDefault="005353E2" w:rsidP="00952426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4F021D" w:rsidRPr="004F021D" w:rsidSect="009524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5591" w14:textId="77777777" w:rsidR="00F27D9A" w:rsidRDefault="00F27D9A" w:rsidP="00405C19">
      <w:r>
        <w:separator/>
      </w:r>
    </w:p>
  </w:endnote>
  <w:endnote w:type="continuationSeparator" w:id="0">
    <w:p w14:paraId="74010A12" w14:textId="77777777" w:rsidR="00F27D9A" w:rsidRDefault="00F27D9A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5A0" w14:textId="77777777" w:rsidR="00F27D9A" w:rsidRDefault="00F27D9A" w:rsidP="00405C19">
      <w:r>
        <w:separator/>
      </w:r>
    </w:p>
  </w:footnote>
  <w:footnote w:type="continuationSeparator" w:id="0">
    <w:p w14:paraId="5A91695D" w14:textId="77777777" w:rsidR="00F27D9A" w:rsidRDefault="00F27D9A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BEB"/>
    <w:multiLevelType w:val="hybridMultilevel"/>
    <w:tmpl w:val="F90AA5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E50"/>
    <w:multiLevelType w:val="hybridMultilevel"/>
    <w:tmpl w:val="284408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02A3"/>
    <w:multiLevelType w:val="hybridMultilevel"/>
    <w:tmpl w:val="CDA6E2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1CA"/>
    <w:multiLevelType w:val="hybridMultilevel"/>
    <w:tmpl w:val="7CCCFAEC"/>
    <w:lvl w:ilvl="0" w:tplc="080C30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77E92"/>
    <w:rsid w:val="000834C1"/>
    <w:rsid w:val="000A6847"/>
    <w:rsid w:val="000C60CE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3E4550"/>
    <w:rsid w:val="00405C19"/>
    <w:rsid w:val="00425743"/>
    <w:rsid w:val="004B1B49"/>
    <w:rsid w:val="004F021D"/>
    <w:rsid w:val="004F51C5"/>
    <w:rsid w:val="00504566"/>
    <w:rsid w:val="005353E2"/>
    <w:rsid w:val="005B4E17"/>
    <w:rsid w:val="005C5825"/>
    <w:rsid w:val="00627F04"/>
    <w:rsid w:val="006C3552"/>
    <w:rsid w:val="006C5588"/>
    <w:rsid w:val="006F7B7C"/>
    <w:rsid w:val="007149C0"/>
    <w:rsid w:val="00787C3F"/>
    <w:rsid w:val="007D6696"/>
    <w:rsid w:val="007E11A3"/>
    <w:rsid w:val="00820393"/>
    <w:rsid w:val="008344EE"/>
    <w:rsid w:val="00906ED7"/>
    <w:rsid w:val="00952426"/>
    <w:rsid w:val="009A2EDB"/>
    <w:rsid w:val="009E4B8B"/>
    <w:rsid w:val="00A0155C"/>
    <w:rsid w:val="00A513A9"/>
    <w:rsid w:val="00A555AE"/>
    <w:rsid w:val="00A60A7A"/>
    <w:rsid w:val="00AA5380"/>
    <w:rsid w:val="00B8550C"/>
    <w:rsid w:val="00B91345"/>
    <w:rsid w:val="00BC3A55"/>
    <w:rsid w:val="00C31F5B"/>
    <w:rsid w:val="00C83ECF"/>
    <w:rsid w:val="00CD3DE1"/>
    <w:rsid w:val="00D52BF5"/>
    <w:rsid w:val="00D54A17"/>
    <w:rsid w:val="00DF0387"/>
    <w:rsid w:val="00E04331"/>
    <w:rsid w:val="00E11010"/>
    <w:rsid w:val="00E32AB2"/>
    <w:rsid w:val="00EB5F65"/>
    <w:rsid w:val="00F21F9C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Mariusz Kulka</cp:lastModifiedBy>
  <cp:revision>2</cp:revision>
  <cp:lastPrinted>2021-05-06T05:21:00Z</cp:lastPrinted>
  <dcterms:created xsi:type="dcterms:W3CDTF">2022-02-23T08:15:00Z</dcterms:created>
  <dcterms:modified xsi:type="dcterms:W3CDTF">2022-02-23T08:15:00Z</dcterms:modified>
</cp:coreProperties>
</file>