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F0FC" w14:textId="4259C49F" w:rsidR="002E5B4A" w:rsidRPr="00DB7CB4" w:rsidRDefault="009E189A" w:rsidP="009E189A">
      <w:pPr>
        <w:jc w:val="right"/>
        <w:rPr>
          <w:rFonts w:cstheme="minorHAnsi"/>
        </w:rPr>
      </w:pPr>
      <w:r w:rsidRPr="00DB7CB4">
        <w:rPr>
          <w:rFonts w:cstheme="minorHAnsi"/>
        </w:rPr>
        <w:t>Załącznik nr 3 do SIWZ</w:t>
      </w:r>
    </w:p>
    <w:p w14:paraId="08D8D11F" w14:textId="00DB3F13" w:rsidR="009E189A" w:rsidRPr="00DB7CB4" w:rsidRDefault="009E189A">
      <w:pPr>
        <w:rPr>
          <w:rFonts w:cstheme="minorHAnsi"/>
        </w:rPr>
      </w:pPr>
    </w:p>
    <w:p w14:paraId="760F60D7" w14:textId="0DDACB9B" w:rsidR="009E189A" w:rsidRPr="00DB7CB4" w:rsidRDefault="009E189A" w:rsidP="009E189A">
      <w:pPr>
        <w:jc w:val="center"/>
        <w:rPr>
          <w:rFonts w:cstheme="minorHAnsi"/>
          <w:b/>
        </w:rPr>
      </w:pPr>
      <w:r w:rsidRPr="00DB7CB4">
        <w:rPr>
          <w:rFonts w:cstheme="minorHAnsi"/>
          <w:b/>
        </w:rPr>
        <w:t>FORMULARZ TECHNICZNY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9E189A" w:rsidRPr="00DB7CB4" w14:paraId="67BBEE10" w14:textId="77777777" w:rsidTr="009F7BA6">
        <w:trPr>
          <w:cantSplit/>
          <w:jc w:val="center"/>
        </w:trPr>
        <w:tc>
          <w:tcPr>
            <w:tcW w:w="704" w:type="dxa"/>
            <w:vAlign w:val="center"/>
          </w:tcPr>
          <w:p w14:paraId="4F97ACFA" w14:textId="00E91E38" w:rsidR="009E189A" w:rsidRPr="00DB7CB4" w:rsidRDefault="009E189A" w:rsidP="009E189A">
            <w:pPr>
              <w:jc w:val="center"/>
              <w:rPr>
                <w:rFonts w:cstheme="minorHAnsi"/>
              </w:rPr>
            </w:pPr>
            <w:r w:rsidRPr="00DB7CB4">
              <w:rPr>
                <w:rFonts w:cstheme="minorHAnsi"/>
              </w:rPr>
              <w:t>Lp.</w:t>
            </w:r>
          </w:p>
        </w:tc>
        <w:tc>
          <w:tcPr>
            <w:tcW w:w="6804" w:type="dxa"/>
            <w:vAlign w:val="center"/>
          </w:tcPr>
          <w:p w14:paraId="08D3CBD7" w14:textId="06BA4C52" w:rsidR="009E189A" w:rsidRPr="00DB7CB4" w:rsidRDefault="009E189A" w:rsidP="009E189A">
            <w:pPr>
              <w:jc w:val="center"/>
              <w:rPr>
                <w:rFonts w:cstheme="minorHAnsi"/>
              </w:rPr>
            </w:pPr>
            <w:r w:rsidRPr="00DB7CB4">
              <w:rPr>
                <w:rFonts w:cstheme="minorHAnsi"/>
              </w:rPr>
              <w:t>Wymagania</w:t>
            </w:r>
          </w:p>
        </w:tc>
        <w:tc>
          <w:tcPr>
            <w:tcW w:w="2126" w:type="dxa"/>
            <w:vAlign w:val="center"/>
          </w:tcPr>
          <w:p w14:paraId="69344E8B" w14:textId="77777777" w:rsidR="009E189A" w:rsidRPr="00DB7CB4" w:rsidRDefault="009E189A" w:rsidP="009E189A">
            <w:pPr>
              <w:jc w:val="center"/>
              <w:rPr>
                <w:rFonts w:cstheme="minorHAnsi"/>
              </w:rPr>
            </w:pPr>
            <w:r w:rsidRPr="00DB7CB4">
              <w:rPr>
                <w:rFonts w:cstheme="minorHAnsi"/>
              </w:rPr>
              <w:t>Spełnia/nie spełnia*</w:t>
            </w:r>
          </w:p>
          <w:p w14:paraId="403FB97E" w14:textId="07C7273C" w:rsidR="009E189A" w:rsidRPr="00DB7CB4" w:rsidRDefault="009E189A" w:rsidP="009E189A">
            <w:pPr>
              <w:jc w:val="center"/>
              <w:rPr>
                <w:rFonts w:cstheme="minorHAnsi"/>
              </w:rPr>
            </w:pPr>
            <w:r w:rsidRPr="00DB7CB4">
              <w:rPr>
                <w:rFonts w:cstheme="minorHAnsi"/>
              </w:rPr>
              <w:t>(wpisać tak lub nie)</w:t>
            </w:r>
          </w:p>
        </w:tc>
      </w:tr>
      <w:tr w:rsidR="009E189A" w:rsidRPr="00DB7CB4" w14:paraId="27564F7B" w14:textId="77777777" w:rsidTr="009F7BA6">
        <w:trPr>
          <w:jc w:val="center"/>
        </w:trPr>
        <w:tc>
          <w:tcPr>
            <w:tcW w:w="704" w:type="dxa"/>
            <w:vAlign w:val="center"/>
          </w:tcPr>
          <w:p w14:paraId="2FA8CD1B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9D150DC" w14:textId="509C8296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nadwozie typu SUV, min. 5-cio osobowe (liczba ta musi wynikać ze świadectwa zgodności WE),</w:t>
            </w:r>
          </w:p>
        </w:tc>
        <w:tc>
          <w:tcPr>
            <w:tcW w:w="2126" w:type="dxa"/>
          </w:tcPr>
          <w:p w14:paraId="6E17EFC5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3C0E08FA" w14:textId="77777777" w:rsidTr="009F7BA6">
        <w:trPr>
          <w:jc w:val="center"/>
        </w:trPr>
        <w:tc>
          <w:tcPr>
            <w:tcW w:w="704" w:type="dxa"/>
            <w:vAlign w:val="center"/>
          </w:tcPr>
          <w:p w14:paraId="3533DF5A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20C45FB" w14:textId="24435205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rozstaw osi min. 2675 mm (liczba ta musi wynikać ze świadectwa zgodności WE),</w:t>
            </w:r>
          </w:p>
        </w:tc>
        <w:tc>
          <w:tcPr>
            <w:tcW w:w="2126" w:type="dxa"/>
          </w:tcPr>
          <w:p w14:paraId="4BE57032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3BCC39ED" w14:textId="77777777" w:rsidTr="009F7BA6">
        <w:trPr>
          <w:jc w:val="center"/>
        </w:trPr>
        <w:tc>
          <w:tcPr>
            <w:tcW w:w="704" w:type="dxa"/>
            <w:vAlign w:val="center"/>
          </w:tcPr>
          <w:p w14:paraId="017B3E5C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013F33C" w14:textId="727CE3BA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silnik benzynowy o pojemności min. 1495 cm3 i mocy min. 110 kW (liczba ta musi wynikać ze świadectwa zgodności WE),</w:t>
            </w:r>
          </w:p>
        </w:tc>
        <w:tc>
          <w:tcPr>
            <w:tcW w:w="2126" w:type="dxa"/>
          </w:tcPr>
          <w:p w14:paraId="48673E42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3111B69F" w14:textId="77777777" w:rsidTr="009F7BA6">
        <w:trPr>
          <w:jc w:val="center"/>
        </w:trPr>
        <w:tc>
          <w:tcPr>
            <w:tcW w:w="704" w:type="dxa"/>
            <w:vAlign w:val="center"/>
          </w:tcPr>
          <w:p w14:paraId="24D70BAC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8E77F67" w14:textId="345BC93F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długość pojazdu min. 4486 mm (liczba ta musi wynikać ze świadectwa zgodności WE),</w:t>
            </w:r>
          </w:p>
        </w:tc>
        <w:tc>
          <w:tcPr>
            <w:tcW w:w="2126" w:type="dxa"/>
          </w:tcPr>
          <w:p w14:paraId="140F7BEC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357C458E" w14:textId="77777777" w:rsidTr="009F7BA6">
        <w:trPr>
          <w:jc w:val="center"/>
        </w:trPr>
        <w:tc>
          <w:tcPr>
            <w:tcW w:w="704" w:type="dxa"/>
            <w:vAlign w:val="center"/>
          </w:tcPr>
          <w:p w14:paraId="0F97B9D9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AC16344" w14:textId="3ADB895A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szerokość pojazdu min. 1830 mm (liczba ta musi wynikać ze świadectwa zgodności WE),</w:t>
            </w:r>
          </w:p>
        </w:tc>
        <w:tc>
          <w:tcPr>
            <w:tcW w:w="2126" w:type="dxa"/>
          </w:tcPr>
          <w:p w14:paraId="780A12B3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76076034" w14:textId="77777777" w:rsidTr="009F7BA6">
        <w:trPr>
          <w:jc w:val="center"/>
        </w:trPr>
        <w:tc>
          <w:tcPr>
            <w:tcW w:w="704" w:type="dxa"/>
            <w:vAlign w:val="center"/>
          </w:tcPr>
          <w:p w14:paraId="7B851B0B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C6B799F" w14:textId="411CBE6C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skrzynia biegów min. manualna (min. 6 - biegów do przodu i jeden w tył)</w:t>
            </w:r>
            <w:r w:rsidRPr="00892580">
              <w:rPr>
                <w:rFonts w:cstheme="minorHAnsi"/>
              </w:rPr>
              <w:t>,</w:t>
            </w:r>
          </w:p>
        </w:tc>
        <w:tc>
          <w:tcPr>
            <w:tcW w:w="2126" w:type="dxa"/>
          </w:tcPr>
          <w:p w14:paraId="02258FB9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160FB597" w14:textId="77777777" w:rsidTr="009F7BA6">
        <w:trPr>
          <w:jc w:val="center"/>
        </w:trPr>
        <w:tc>
          <w:tcPr>
            <w:tcW w:w="704" w:type="dxa"/>
            <w:vAlign w:val="center"/>
          </w:tcPr>
          <w:p w14:paraId="1402AD59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5C0DC84" w14:textId="0B4314D8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tapicerka w kolorze ciemnym,</w:t>
            </w:r>
          </w:p>
        </w:tc>
        <w:tc>
          <w:tcPr>
            <w:tcW w:w="2126" w:type="dxa"/>
          </w:tcPr>
          <w:p w14:paraId="12D87BBD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097F0654" w14:textId="77777777" w:rsidTr="009F7BA6">
        <w:trPr>
          <w:jc w:val="center"/>
        </w:trPr>
        <w:tc>
          <w:tcPr>
            <w:tcW w:w="704" w:type="dxa"/>
            <w:vAlign w:val="center"/>
          </w:tcPr>
          <w:p w14:paraId="53597701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A37349C" w14:textId="495DDC6D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nadwozie w kolorze srebrnym metalik,</w:t>
            </w:r>
          </w:p>
        </w:tc>
        <w:tc>
          <w:tcPr>
            <w:tcW w:w="2126" w:type="dxa"/>
          </w:tcPr>
          <w:p w14:paraId="22EA16F2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48EAD34E" w14:textId="77777777" w:rsidTr="009F7BA6">
        <w:trPr>
          <w:jc w:val="center"/>
        </w:trPr>
        <w:tc>
          <w:tcPr>
            <w:tcW w:w="704" w:type="dxa"/>
            <w:vAlign w:val="center"/>
          </w:tcPr>
          <w:p w14:paraId="0E3402BC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C59A36F" w14:textId="20385203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wspomaganie układu kierowniczego elektromechaniczne, zależne od prędkości,</w:t>
            </w:r>
          </w:p>
        </w:tc>
        <w:tc>
          <w:tcPr>
            <w:tcW w:w="2126" w:type="dxa"/>
          </w:tcPr>
          <w:p w14:paraId="15DFE1EC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02A087FB" w14:textId="77777777" w:rsidTr="009F7BA6">
        <w:trPr>
          <w:jc w:val="center"/>
        </w:trPr>
        <w:tc>
          <w:tcPr>
            <w:tcW w:w="704" w:type="dxa"/>
            <w:vAlign w:val="center"/>
          </w:tcPr>
          <w:p w14:paraId="557A77BF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650B486" w14:textId="58499DBF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892580">
              <w:rPr>
                <w:rFonts w:cstheme="minorHAnsi"/>
              </w:rPr>
              <w:t>bezkluczykowy</w:t>
            </w:r>
            <w:proofErr w:type="spellEnd"/>
            <w:r w:rsidRPr="00892580">
              <w:rPr>
                <w:rFonts w:cstheme="minorHAnsi"/>
              </w:rPr>
              <w:t xml:space="preserve"> dostęp i uruchamianie pojazdu,</w:t>
            </w:r>
          </w:p>
        </w:tc>
        <w:tc>
          <w:tcPr>
            <w:tcW w:w="2126" w:type="dxa"/>
          </w:tcPr>
          <w:p w14:paraId="712A6639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0FECFD56" w14:textId="77777777" w:rsidTr="00553AE2">
        <w:trPr>
          <w:trHeight w:val="230"/>
          <w:jc w:val="center"/>
        </w:trPr>
        <w:tc>
          <w:tcPr>
            <w:tcW w:w="704" w:type="dxa"/>
            <w:vAlign w:val="center"/>
          </w:tcPr>
          <w:p w14:paraId="79578B06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E7D63A9" w14:textId="0D51E500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elektrycznie sterowane szyby przednie i tylne,</w:t>
            </w:r>
          </w:p>
        </w:tc>
        <w:tc>
          <w:tcPr>
            <w:tcW w:w="2126" w:type="dxa"/>
          </w:tcPr>
          <w:p w14:paraId="1B651540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56CDF6CC" w14:textId="77777777" w:rsidTr="009F7BA6">
        <w:trPr>
          <w:jc w:val="center"/>
        </w:trPr>
        <w:tc>
          <w:tcPr>
            <w:tcW w:w="704" w:type="dxa"/>
            <w:vAlign w:val="center"/>
          </w:tcPr>
          <w:p w14:paraId="4D7E4B56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11D1317" w14:textId="228A26F2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klimatyzacja automatyczna, 3-strefowa,</w:t>
            </w:r>
          </w:p>
        </w:tc>
        <w:tc>
          <w:tcPr>
            <w:tcW w:w="2126" w:type="dxa"/>
          </w:tcPr>
          <w:p w14:paraId="5371FB99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1095F084" w14:textId="77777777" w:rsidTr="009F7BA6">
        <w:trPr>
          <w:jc w:val="center"/>
        </w:trPr>
        <w:tc>
          <w:tcPr>
            <w:tcW w:w="704" w:type="dxa"/>
            <w:vAlign w:val="center"/>
          </w:tcPr>
          <w:p w14:paraId="19E014BE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4886CFA" w14:textId="28BA7B2D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system nawigacji satelitarnej z mapami Europy,</w:t>
            </w:r>
          </w:p>
        </w:tc>
        <w:tc>
          <w:tcPr>
            <w:tcW w:w="2126" w:type="dxa"/>
          </w:tcPr>
          <w:p w14:paraId="40C99640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47AEB8D5" w14:textId="77777777" w:rsidTr="009F7BA6">
        <w:trPr>
          <w:jc w:val="center"/>
        </w:trPr>
        <w:tc>
          <w:tcPr>
            <w:tcW w:w="704" w:type="dxa"/>
            <w:vAlign w:val="center"/>
          </w:tcPr>
          <w:p w14:paraId="123EBD7D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BF82886" w14:textId="1A065A3D" w:rsidR="00BA29E6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fotele przednie z regulacją wysokości i odległości,</w:t>
            </w:r>
          </w:p>
        </w:tc>
        <w:tc>
          <w:tcPr>
            <w:tcW w:w="2126" w:type="dxa"/>
          </w:tcPr>
          <w:p w14:paraId="4A37546D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6912D7CC" w14:textId="77777777" w:rsidTr="009F7BA6">
        <w:trPr>
          <w:jc w:val="center"/>
        </w:trPr>
        <w:tc>
          <w:tcPr>
            <w:tcW w:w="704" w:type="dxa"/>
            <w:vAlign w:val="center"/>
          </w:tcPr>
          <w:p w14:paraId="73636FB3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8C124F5" w14:textId="599030DD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autoalarm z niezależnym zasilaniem, funkcją dozoru wnętrza i czujnikiem przechyłu,</w:t>
            </w:r>
          </w:p>
        </w:tc>
        <w:tc>
          <w:tcPr>
            <w:tcW w:w="2126" w:type="dxa"/>
          </w:tcPr>
          <w:p w14:paraId="34B39974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260E1EF2" w14:textId="77777777" w:rsidTr="009F7BA6">
        <w:trPr>
          <w:jc w:val="center"/>
        </w:trPr>
        <w:tc>
          <w:tcPr>
            <w:tcW w:w="704" w:type="dxa"/>
            <w:vAlign w:val="center"/>
          </w:tcPr>
          <w:p w14:paraId="7AD27731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73389DC" w14:textId="48ECCD05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lusterka zewnętrzne podgrzewane, elektrycznie składane, automatycznie obniżane,</w:t>
            </w:r>
          </w:p>
        </w:tc>
        <w:tc>
          <w:tcPr>
            <w:tcW w:w="2126" w:type="dxa"/>
          </w:tcPr>
          <w:p w14:paraId="0F3CAEE4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1FA6754B" w14:textId="77777777" w:rsidTr="009F7BA6">
        <w:trPr>
          <w:jc w:val="center"/>
        </w:trPr>
        <w:tc>
          <w:tcPr>
            <w:tcW w:w="704" w:type="dxa"/>
            <w:vAlign w:val="center"/>
          </w:tcPr>
          <w:p w14:paraId="09F5BAEE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310E5AC" w14:textId="1DC8A0BA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system rozpoznawania znaków drogowych,</w:t>
            </w:r>
          </w:p>
        </w:tc>
        <w:tc>
          <w:tcPr>
            <w:tcW w:w="2126" w:type="dxa"/>
          </w:tcPr>
          <w:p w14:paraId="2A47CD94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2E8C6F9B" w14:textId="77777777" w:rsidTr="009F7BA6">
        <w:trPr>
          <w:jc w:val="center"/>
        </w:trPr>
        <w:tc>
          <w:tcPr>
            <w:tcW w:w="704" w:type="dxa"/>
            <w:vAlign w:val="center"/>
          </w:tcPr>
          <w:p w14:paraId="7502A185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0FB61A2" w14:textId="6919BC4E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lusterko wsteczne automatycznie przyciemniane,</w:t>
            </w:r>
          </w:p>
        </w:tc>
        <w:tc>
          <w:tcPr>
            <w:tcW w:w="2126" w:type="dxa"/>
          </w:tcPr>
          <w:p w14:paraId="46DD3022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7A9E1B4A" w14:textId="77777777" w:rsidTr="009F7BA6">
        <w:trPr>
          <w:jc w:val="center"/>
        </w:trPr>
        <w:tc>
          <w:tcPr>
            <w:tcW w:w="704" w:type="dxa"/>
            <w:vAlign w:val="center"/>
          </w:tcPr>
          <w:p w14:paraId="2E24B5C7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15E5814" w14:textId="6BF0A1BD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elektroniczne systemy zwiększające bezpieczeństwo (min. ABS, ESP, ASR, MSR lub równoważne),</w:t>
            </w:r>
          </w:p>
        </w:tc>
        <w:tc>
          <w:tcPr>
            <w:tcW w:w="2126" w:type="dxa"/>
          </w:tcPr>
          <w:p w14:paraId="2B65C75E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021E9F99" w14:textId="77777777" w:rsidTr="009F7BA6">
        <w:trPr>
          <w:jc w:val="center"/>
        </w:trPr>
        <w:tc>
          <w:tcPr>
            <w:tcW w:w="704" w:type="dxa"/>
            <w:vAlign w:val="center"/>
          </w:tcPr>
          <w:p w14:paraId="75E0CF0D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C742001" w14:textId="3C505EFE" w:rsidR="009E189A" w:rsidRPr="00892580" w:rsidRDefault="00BA29E6" w:rsidP="00BA29E6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obręcze kół aluminiowe min. 17",</w:t>
            </w:r>
          </w:p>
        </w:tc>
        <w:tc>
          <w:tcPr>
            <w:tcW w:w="2126" w:type="dxa"/>
          </w:tcPr>
          <w:p w14:paraId="1DFCB0FD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9E189A" w:rsidRPr="00DB7CB4" w14:paraId="39F7957E" w14:textId="77777777" w:rsidTr="009F7BA6">
        <w:trPr>
          <w:jc w:val="center"/>
        </w:trPr>
        <w:tc>
          <w:tcPr>
            <w:tcW w:w="704" w:type="dxa"/>
            <w:vAlign w:val="center"/>
          </w:tcPr>
          <w:p w14:paraId="1A2A585C" w14:textId="77777777" w:rsidR="009E189A" w:rsidRPr="00DB7CB4" w:rsidRDefault="009E189A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58C763F" w14:textId="3550D8C0" w:rsidR="009E189A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norma czystości spalin min. EURO 6,</w:t>
            </w:r>
          </w:p>
        </w:tc>
        <w:tc>
          <w:tcPr>
            <w:tcW w:w="2126" w:type="dxa"/>
          </w:tcPr>
          <w:p w14:paraId="58A12AE6" w14:textId="77777777" w:rsidR="009E189A" w:rsidRPr="00DB7CB4" w:rsidRDefault="009E189A">
            <w:pPr>
              <w:rPr>
                <w:rFonts w:cstheme="minorHAnsi"/>
              </w:rPr>
            </w:pPr>
          </w:p>
        </w:tc>
      </w:tr>
      <w:tr w:rsidR="00C36A89" w:rsidRPr="00DB7CB4" w14:paraId="169241EC" w14:textId="77777777" w:rsidTr="009F7BA6">
        <w:trPr>
          <w:jc w:val="center"/>
        </w:trPr>
        <w:tc>
          <w:tcPr>
            <w:tcW w:w="704" w:type="dxa"/>
            <w:vAlign w:val="center"/>
          </w:tcPr>
          <w:p w14:paraId="76B32384" w14:textId="77777777" w:rsidR="00C36A89" w:rsidRPr="00DB7CB4" w:rsidRDefault="00C36A89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1666754" w14:textId="6D7FB0D5" w:rsidR="00C36A89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system rozpoznający zmęczenie kierowcy,</w:t>
            </w:r>
          </w:p>
        </w:tc>
        <w:tc>
          <w:tcPr>
            <w:tcW w:w="2126" w:type="dxa"/>
          </w:tcPr>
          <w:p w14:paraId="6096DC67" w14:textId="77777777" w:rsidR="00C36A89" w:rsidRPr="00DB7CB4" w:rsidRDefault="00C36A89">
            <w:pPr>
              <w:rPr>
                <w:rFonts w:cstheme="minorHAnsi"/>
              </w:rPr>
            </w:pPr>
          </w:p>
        </w:tc>
      </w:tr>
      <w:tr w:rsidR="00C36A89" w:rsidRPr="00DB7CB4" w14:paraId="12B711D4" w14:textId="77777777" w:rsidTr="009F7BA6">
        <w:trPr>
          <w:jc w:val="center"/>
        </w:trPr>
        <w:tc>
          <w:tcPr>
            <w:tcW w:w="704" w:type="dxa"/>
            <w:vAlign w:val="center"/>
          </w:tcPr>
          <w:p w14:paraId="3A8D84F1" w14:textId="77777777" w:rsidR="00C36A89" w:rsidRPr="00DB7CB4" w:rsidRDefault="00C36A89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231E64B" w14:textId="34BBCD44" w:rsidR="00C36A89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relingi dachowe,</w:t>
            </w:r>
          </w:p>
        </w:tc>
        <w:tc>
          <w:tcPr>
            <w:tcW w:w="2126" w:type="dxa"/>
          </w:tcPr>
          <w:p w14:paraId="2F5CB5CC" w14:textId="77777777" w:rsidR="00C36A89" w:rsidRPr="00DB7CB4" w:rsidRDefault="00C36A89">
            <w:pPr>
              <w:rPr>
                <w:rFonts w:cstheme="minorHAnsi"/>
              </w:rPr>
            </w:pPr>
          </w:p>
        </w:tc>
      </w:tr>
      <w:tr w:rsidR="00C36A89" w:rsidRPr="00DB7CB4" w14:paraId="4E3C4D91" w14:textId="77777777" w:rsidTr="009F7BA6">
        <w:trPr>
          <w:jc w:val="center"/>
        </w:trPr>
        <w:tc>
          <w:tcPr>
            <w:tcW w:w="704" w:type="dxa"/>
            <w:vAlign w:val="center"/>
          </w:tcPr>
          <w:p w14:paraId="1B21AEA0" w14:textId="77777777" w:rsidR="00C36A89" w:rsidRPr="00DB7CB4" w:rsidRDefault="00C36A89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634DEF4" w14:textId="30CA42F1" w:rsidR="00C36A89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czujnik zmierzchu,</w:t>
            </w:r>
          </w:p>
        </w:tc>
        <w:tc>
          <w:tcPr>
            <w:tcW w:w="2126" w:type="dxa"/>
          </w:tcPr>
          <w:p w14:paraId="655A24A2" w14:textId="77777777" w:rsidR="00C36A89" w:rsidRPr="00DB7CB4" w:rsidRDefault="00C36A89">
            <w:pPr>
              <w:rPr>
                <w:rFonts w:cstheme="minorHAnsi"/>
              </w:rPr>
            </w:pPr>
          </w:p>
        </w:tc>
      </w:tr>
      <w:tr w:rsidR="00C36A89" w:rsidRPr="00DB7CB4" w14:paraId="6CE488F7" w14:textId="77777777" w:rsidTr="009F7BA6">
        <w:trPr>
          <w:jc w:val="center"/>
        </w:trPr>
        <w:tc>
          <w:tcPr>
            <w:tcW w:w="704" w:type="dxa"/>
            <w:vAlign w:val="center"/>
          </w:tcPr>
          <w:p w14:paraId="57E8B8A7" w14:textId="77777777" w:rsidR="00C36A89" w:rsidRPr="00DB7CB4" w:rsidRDefault="00C36A89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600C792" w14:textId="3FCED7C7" w:rsidR="00C36A89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system start-stop z systemem rekuperacji energii odzyskiwanej w trakcie hamowania,</w:t>
            </w:r>
          </w:p>
        </w:tc>
        <w:tc>
          <w:tcPr>
            <w:tcW w:w="2126" w:type="dxa"/>
          </w:tcPr>
          <w:p w14:paraId="36F4EAE8" w14:textId="77777777" w:rsidR="00C36A89" w:rsidRPr="00DB7CB4" w:rsidRDefault="00C36A89">
            <w:pPr>
              <w:rPr>
                <w:rFonts w:cstheme="minorHAnsi"/>
              </w:rPr>
            </w:pPr>
          </w:p>
        </w:tc>
      </w:tr>
      <w:tr w:rsidR="00C36A89" w:rsidRPr="00DB7CB4" w14:paraId="0B1B2A5C" w14:textId="77777777" w:rsidTr="009F7BA6">
        <w:trPr>
          <w:jc w:val="center"/>
        </w:trPr>
        <w:tc>
          <w:tcPr>
            <w:tcW w:w="704" w:type="dxa"/>
            <w:vAlign w:val="center"/>
          </w:tcPr>
          <w:p w14:paraId="6CE9F5E0" w14:textId="77777777" w:rsidR="00C36A89" w:rsidRPr="00DB7CB4" w:rsidRDefault="00C36A89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68A83D0" w14:textId="3DB63AC3" w:rsidR="00C36A89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system radiowy z min. 8 głośnikami,</w:t>
            </w:r>
          </w:p>
        </w:tc>
        <w:tc>
          <w:tcPr>
            <w:tcW w:w="2126" w:type="dxa"/>
          </w:tcPr>
          <w:p w14:paraId="6AEFC310" w14:textId="77777777" w:rsidR="00C36A89" w:rsidRPr="00DB7CB4" w:rsidRDefault="00C36A89">
            <w:pPr>
              <w:rPr>
                <w:rFonts w:cstheme="minorHAnsi"/>
              </w:rPr>
            </w:pPr>
          </w:p>
        </w:tc>
      </w:tr>
      <w:tr w:rsidR="00553AE2" w:rsidRPr="00DB7CB4" w14:paraId="2B93471A" w14:textId="77777777" w:rsidTr="009F7BA6">
        <w:trPr>
          <w:jc w:val="center"/>
        </w:trPr>
        <w:tc>
          <w:tcPr>
            <w:tcW w:w="704" w:type="dxa"/>
            <w:vAlign w:val="center"/>
          </w:tcPr>
          <w:p w14:paraId="7430CF4C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F8D94A4" w14:textId="6E910FDF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elektroniczna blokada kolumny kierownicy,</w:t>
            </w:r>
          </w:p>
        </w:tc>
        <w:tc>
          <w:tcPr>
            <w:tcW w:w="2126" w:type="dxa"/>
          </w:tcPr>
          <w:p w14:paraId="458C1F22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5F92F9FE" w14:textId="77777777" w:rsidTr="009F7BA6">
        <w:trPr>
          <w:jc w:val="center"/>
        </w:trPr>
        <w:tc>
          <w:tcPr>
            <w:tcW w:w="704" w:type="dxa"/>
            <w:vAlign w:val="center"/>
          </w:tcPr>
          <w:p w14:paraId="74B283E4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7AA601" w14:textId="691AF6FC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 xml:space="preserve">zestaw głośnomówiący </w:t>
            </w:r>
            <w:proofErr w:type="spellStart"/>
            <w:r w:rsidRPr="00892580">
              <w:rPr>
                <w:rFonts w:cstheme="minorHAnsi"/>
              </w:rPr>
              <w:t>bluetooth</w:t>
            </w:r>
            <w:proofErr w:type="spellEnd"/>
            <w:r w:rsidRPr="00892580">
              <w:rPr>
                <w:rFonts w:cstheme="minorHAnsi"/>
              </w:rPr>
              <w:t>,</w:t>
            </w:r>
          </w:p>
        </w:tc>
        <w:tc>
          <w:tcPr>
            <w:tcW w:w="2126" w:type="dxa"/>
          </w:tcPr>
          <w:p w14:paraId="1F3F6F06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74EBAB7F" w14:textId="77777777" w:rsidTr="009F7BA6">
        <w:trPr>
          <w:jc w:val="center"/>
        </w:trPr>
        <w:tc>
          <w:tcPr>
            <w:tcW w:w="704" w:type="dxa"/>
            <w:vAlign w:val="center"/>
          </w:tcPr>
          <w:p w14:paraId="0954DB8A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776F1E3" w14:textId="178255F1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komputer pokładowy z monochromatycznym wyświetlaczem,</w:t>
            </w:r>
          </w:p>
        </w:tc>
        <w:tc>
          <w:tcPr>
            <w:tcW w:w="2126" w:type="dxa"/>
          </w:tcPr>
          <w:p w14:paraId="492A4025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73C147D5" w14:textId="77777777" w:rsidTr="009F7BA6">
        <w:trPr>
          <w:jc w:val="center"/>
        </w:trPr>
        <w:tc>
          <w:tcPr>
            <w:tcW w:w="704" w:type="dxa"/>
            <w:vAlign w:val="center"/>
          </w:tcPr>
          <w:p w14:paraId="05A27400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448DA19" w14:textId="283F5704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tempomat,</w:t>
            </w:r>
          </w:p>
        </w:tc>
        <w:tc>
          <w:tcPr>
            <w:tcW w:w="2126" w:type="dxa"/>
          </w:tcPr>
          <w:p w14:paraId="39E3D077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330BF260" w14:textId="77777777" w:rsidTr="009F7BA6">
        <w:trPr>
          <w:jc w:val="center"/>
        </w:trPr>
        <w:tc>
          <w:tcPr>
            <w:tcW w:w="704" w:type="dxa"/>
            <w:vAlign w:val="center"/>
          </w:tcPr>
          <w:p w14:paraId="7CF71432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2DCEC8B3" w14:textId="3DAEDBBF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  <w:color w:val="000000" w:themeColor="text1"/>
              </w:rPr>
              <w:t>kurtyny powietrzne dla pasażerów z przodu,</w:t>
            </w:r>
          </w:p>
        </w:tc>
        <w:tc>
          <w:tcPr>
            <w:tcW w:w="2126" w:type="dxa"/>
          </w:tcPr>
          <w:p w14:paraId="70F646ED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7F14E679" w14:textId="77777777" w:rsidTr="009F7BA6">
        <w:trPr>
          <w:jc w:val="center"/>
        </w:trPr>
        <w:tc>
          <w:tcPr>
            <w:tcW w:w="704" w:type="dxa"/>
            <w:vAlign w:val="center"/>
          </w:tcPr>
          <w:p w14:paraId="4A58B1BF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7A7C8EC" w14:textId="1D89764B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 xml:space="preserve">kierownica </w:t>
            </w:r>
            <w:proofErr w:type="spellStart"/>
            <w:r w:rsidRPr="00892580">
              <w:rPr>
                <w:rFonts w:cstheme="minorHAnsi"/>
                <w:color w:val="000000" w:themeColor="text1"/>
              </w:rPr>
              <w:t>multifunkcyjna</w:t>
            </w:r>
            <w:proofErr w:type="spellEnd"/>
            <w:r w:rsidRPr="00892580">
              <w:rPr>
                <w:rFonts w:cstheme="minorHAnsi"/>
                <w:color w:val="000000" w:themeColor="text1"/>
              </w:rPr>
              <w:t>, obszyta skórą,</w:t>
            </w:r>
          </w:p>
        </w:tc>
        <w:tc>
          <w:tcPr>
            <w:tcW w:w="2126" w:type="dxa"/>
          </w:tcPr>
          <w:p w14:paraId="0AD3EC17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6DA3502F" w14:textId="77777777" w:rsidTr="009F7BA6">
        <w:trPr>
          <w:jc w:val="center"/>
        </w:trPr>
        <w:tc>
          <w:tcPr>
            <w:tcW w:w="704" w:type="dxa"/>
            <w:vAlign w:val="center"/>
          </w:tcPr>
          <w:p w14:paraId="7F518977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613A764" w14:textId="06576674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gniazdo 12V w bagażniku,</w:t>
            </w:r>
          </w:p>
        </w:tc>
        <w:tc>
          <w:tcPr>
            <w:tcW w:w="2126" w:type="dxa"/>
          </w:tcPr>
          <w:p w14:paraId="6B09AF9F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707B831A" w14:textId="77777777" w:rsidTr="009F7BA6">
        <w:trPr>
          <w:jc w:val="center"/>
        </w:trPr>
        <w:tc>
          <w:tcPr>
            <w:tcW w:w="704" w:type="dxa"/>
            <w:vAlign w:val="center"/>
          </w:tcPr>
          <w:p w14:paraId="761BB944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09F5FB0" w14:textId="2031912A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gniazdo 12V w tylnej części konsoli środkowej,</w:t>
            </w:r>
          </w:p>
        </w:tc>
        <w:tc>
          <w:tcPr>
            <w:tcW w:w="2126" w:type="dxa"/>
          </w:tcPr>
          <w:p w14:paraId="1D26B1B1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62F44FF1" w14:textId="77777777" w:rsidTr="009F7BA6">
        <w:trPr>
          <w:jc w:val="center"/>
        </w:trPr>
        <w:tc>
          <w:tcPr>
            <w:tcW w:w="704" w:type="dxa"/>
            <w:vAlign w:val="center"/>
          </w:tcPr>
          <w:p w14:paraId="031FEB1E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A8B8130" w14:textId="3483569B" w:rsidR="00553AE2" w:rsidRPr="00892580" w:rsidRDefault="00892580" w:rsidP="00892580">
            <w:pPr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czujnik deszczu</w:t>
            </w:r>
            <w:r w:rsidRPr="00892580">
              <w:rPr>
                <w:rFonts w:cstheme="minorHAnsi"/>
                <w:color w:val="000000" w:themeColor="text1"/>
              </w:rPr>
              <w:t>,</w:t>
            </w:r>
          </w:p>
        </w:tc>
        <w:tc>
          <w:tcPr>
            <w:tcW w:w="2126" w:type="dxa"/>
          </w:tcPr>
          <w:p w14:paraId="54E7FD7C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171CD62E" w14:textId="77777777" w:rsidTr="009F7BA6">
        <w:trPr>
          <w:jc w:val="center"/>
        </w:trPr>
        <w:tc>
          <w:tcPr>
            <w:tcW w:w="704" w:type="dxa"/>
            <w:vAlign w:val="center"/>
          </w:tcPr>
          <w:p w14:paraId="307336E9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F0E5213" w14:textId="27E7E44C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obudowy lusterek i klamki lakierowane w kolorze nadwozia,</w:t>
            </w:r>
          </w:p>
        </w:tc>
        <w:tc>
          <w:tcPr>
            <w:tcW w:w="2126" w:type="dxa"/>
          </w:tcPr>
          <w:p w14:paraId="736F7D0A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41A65983" w14:textId="77777777" w:rsidTr="009F7BA6">
        <w:trPr>
          <w:jc w:val="center"/>
        </w:trPr>
        <w:tc>
          <w:tcPr>
            <w:tcW w:w="704" w:type="dxa"/>
            <w:vAlign w:val="center"/>
          </w:tcPr>
          <w:p w14:paraId="4A83A502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75E261A" w14:textId="546D7D94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sygnalizacja spadku ciśnienia w oponach,</w:t>
            </w:r>
          </w:p>
        </w:tc>
        <w:tc>
          <w:tcPr>
            <w:tcW w:w="2126" w:type="dxa"/>
          </w:tcPr>
          <w:p w14:paraId="31E88E42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28E04C99" w14:textId="77777777" w:rsidTr="009F7BA6">
        <w:trPr>
          <w:jc w:val="center"/>
        </w:trPr>
        <w:tc>
          <w:tcPr>
            <w:tcW w:w="704" w:type="dxa"/>
            <w:vAlign w:val="center"/>
          </w:tcPr>
          <w:p w14:paraId="1737C360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14EE675" w14:textId="66EA3ED5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gałka zmiany biegów obszyta skórą,</w:t>
            </w:r>
          </w:p>
        </w:tc>
        <w:tc>
          <w:tcPr>
            <w:tcW w:w="2126" w:type="dxa"/>
          </w:tcPr>
          <w:p w14:paraId="5AEBF344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1BF62DF6" w14:textId="77777777" w:rsidTr="009F7BA6">
        <w:trPr>
          <w:jc w:val="center"/>
        </w:trPr>
        <w:tc>
          <w:tcPr>
            <w:tcW w:w="704" w:type="dxa"/>
            <w:vAlign w:val="center"/>
          </w:tcPr>
          <w:p w14:paraId="09AE47D4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E0646DC" w14:textId="189E6BDB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  <w:color w:val="000000" w:themeColor="text1"/>
              </w:rPr>
              <w:t>system utrzymywania pasa ruchu,</w:t>
            </w:r>
          </w:p>
        </w:tc>
        <w:tc>
          <w:tcPr>
            <w:tcW w:w="2126" w:type="dxa"/>
          </w:tcPr>
          <w:p w14:paraId="51D964A0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1ADCB785" w14:textId="77777777" w:rsidTr="009F7BA6">
        <w:trPr>
          <w:jc w:val="center"/>
        </w:trPr>
        <w:tc>
          <w:tcPr>
            <w:tcW w:w="704" w:type="dxa"/>
            <w:vAlign w:val="center"/>
          </w:tcPr>
          <w:p w14:paraId="33029DDF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66F4131" w14:textId="19936533" w:rsidR="00553AE2" w:rsidRPr="00892580" w:rsidRDefault="00892580" w:rsidP="00892580">
            <w:pPr>
              <w:spacing w:line="276" w:lineRule="auto"/>
              <w:jc w:val="both"/>
              <w:rPr>
                <w:rFonts w:cstheme="minorHAnsi"/>
              </w:rPr>
            </w:pPr>
            <w:r w:rsidRPr="00892580">
              <w:rPr>
                <w:rFonts w:cstheme="minorHAnsi"/>
              </w:rPr>
              <w:t>reflektory LED,</w:t>
            </w:r>
          </w:p>
        </w:tc>
        <w:tc>
          <w:tcPr>
            <w:tcW w:w="2126" w:type="dxa"/>
          </w:tcPr>
          <w:p w14:paraId="7524ABB8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0274CBC8" w14:textId="77777777" w:rsidTr="009F7BA6">
        <w:trPr>
          <w:jc w:val="center"/>
        </w:trPr>
        <w:tc>
          <w:tcPr>
            <w:tcW w:w="704" w:type="dxa"/>
            <w:vAlign w:val="center"/>
          </w:tcPr>
          <w:p w14:paraId="2581E86F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3BEAE4A" w14:textId="3833B861" w:rsidR="00553AE2" w:rsidRPr="00892580" w:rsidRDefault="00892580">
            <w:pPr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</w:rPr>
              <w:t>system rozpoznający zmęczenie kierowcy</w:t>
            </w:r>
            <w:r w:rsidRPr="00892580">
              <w:rPr>
                <w:rFonts w:cstheme="minorHAnsi"/>
              </w:rPr>
              <w:t>,</w:t>
            </w:r>
          </w:p>
        </w:tc>
        <w:tc>
          <w:tcPr>
            <w:tcW w:w="2126" w:type="dxa"/>
          </w:tcPr>
          <w:p w14:paraId="4530F6B1" w14:textId="77777777" w:rsidR="00553AE2" w:rsidRPr="00DB7CB4" w:rsidRDefault="00553AE2">
            <w:pPr>
              <w:rPr>
                <w:rFonts w:cstheme="minorHAnsi"/>
              </w:rPr>
            </w:pPr>
          </w:p>
        </w:tc>
      </w:tr>
      <w:tr w:rsidR="00553AE2" w:rsidRPr="00DB7CB4" w14:paraId="49F1A136" w14:textId="77777777" w:rsidTr="009F7BA6">
        <w:trPr>
          <w:jc w:val="center"/>
        </w:trPr>
        <w:tc>
          <w:tcPr>
            <w:tcW w:w="704" w:type="dxa"/>
            <w:vAlign w:val="center"/>
          </w:tcPr>
          <w:p w14:paraId="614577B8" w14:textId="77777777" w:rsidR="00553AE2" w:rsidRPr="00DB7CB4" w:rsidRDefault="00553AE2" w:rsidP="009E18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10EC115" w14:textId="1F4A874A" w:rsidR="00553AE2" w:rsidRPr="00892580" w:rsidRDefault="00BA29E6">
            <w:pPr>
              <w:rPr>
                <w:rFonts w:cstheme="minorHAnsi"/>
                <w:color w:val="000000" w:themeColor="text1"/>
              </w:rPr>
            </w:pPr>
            <w:r w:rsidRPr="00892580">
              <w:rPr>
                <w:rFonts w:cstheme="minorHAnsi"/>
              </w:rPr>
              <w:t>czujniki parkowania przód i tył</w:t>
            </w:r>
          </w:p>
        </w:tc>
        <w:tc>
          <w:tcPr>
            <w:tcW w:w="2126" w:type="dxa"/>
          </w:tcPr>
          <w:p w14:paraId="6E122A67" w14:textId="77777777" w:rsidR="00553AE2" w:rsidRPr="00DB7CB4" w:rsidRDefault="00553AE2">
            <w:pPr>
              <w:rPr>
                <w:rFonts w:cstheme="minorHAnsi"/>
              </w:rPr>
            </w:pPr>
          </w:p>
        </w:tc>
      </w:tr>
    </w:tbl>
    <w:p w14:paraId="7769BA8F" w14:textId="77C1CA3F" w:rsidR="009E189A" w:rsidRPr="00DB7CB4" w:rsidRDefault="009E189A">
      <w:pPr>
        <w:rPr>
          <w:rFonts w:cstheme="minorHAnsi"/>
        </w:rPr>
      </w:pPr>
    </w:p>
    <w:p w14:paraId="038E1FE0" w14:textId="0C64AEA6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cstheme="minorHAnsi"/>
        </w:rPr>
      </w:pPr>
      <w:r w:rsidRPr="00DB7CB4">
        <w:rPr>
          <w:rFonts w:cstheme="minorHAnsi"/>
        </w:rPr>
        <w:t>Samochody powinny spełniać następujące warunki:</w:t>
      </w:r>
    </w:p>
    <w:p w14:paraId="7E698320" w14:textId="7C04F1B1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fabrycznie nowe, wyprodukowane w 2019 r.,</w:t>
      </w:r>
    </w:p>
    <w:p w14:paraId="30D87004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zatankowane 10 litrami paliwa,</w:t>
      </w:r>
    </w:p>
    <w:p w14:paraId="7A4E19FF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posiadać trójkąt ostrzegawczy, apteczkę oraz gaśnicę z ważnym przeglądem technicznym,</w:t>
      </w:r>
    </w:p>
    <w:p w14:paraId="214855F5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kartę pojazdu,</w:t>
      </w:r>
    </w:p>
    <w:p w14:paraId="6F165777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2 komplety kluczyków,</w:t>
      </w:r>
    </w:p>
    <w:p w14:paraId="47266AAA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instrukcję obsługi pojazdów w języku polskim,</w:t>
      </w:r>
    </w:p>
    <w:p w14:paraId="27D6CE1B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wyciąg ze świadectwa zgodności WE, oryginał lub kopię poświadczoną za zgodność z oryginałem,</w:t>
      </w:r>
    </w:p>
    <w:p w14:paraId="76ADAD2F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dokument gwarancji wystawiony przez producenta samochodu - oryginał,</w:t>
      </w:r>
    </w:p>
    <w:p w14:paraId="7FD9D9EF" w14:textId="77777777" w:rsidR="009E189A" w:rsidRPr="00DB7CB4" w:rsidRDefault="009E189A" w:rsidP="009E189A">
      <w:pPr>
        <w:pStyle w:val="Akapitzlist"/>
        <w:numPr>
          <w:ilvl w:val="2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ważny przegląd techniczny dopuszczający pojazd do ruchu.</w:t>
      </w:r>
    </w:p>
    <w:p w14:paraId="638A9B63" w14:textId="77777777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Wykonawca zapewni odbiór samochodów na terenie Poznania.</w:t>
      </w:r>
    </w:p>
    <w:p w14:paraId="5777FEA7" w14:textId="37F37725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 xml:space="preserve">Wykonawca poinformuje Zamawiającego o terminie odbioru samochodu w formie pisemnej co najmniej na </w:t>
      </w:r>
      <w:r w:rsidR="003E3CED">
        <w:rPr>
          <w:rFonts w:cstheme="minorHAnsi"/>
        </w:rPr>
        <w:t xml:space="preserve">3 </w:t>
      </w:r>
      <w:r w:rsidRPr="00DB7CB4">
        <w:rPr>
          <w:rFonts w:cstheme="minorHAnsi"/>
        </w:rPr>
        <w:t>dni robocz</w:t>
      </w:r>
      <w:r w:rsidR="003E3CED">
        <w:rPr>
          <w:rFonts w:cstheme="minorHAnsi"/>
        </w:rPr>
        <w:t>e</w:t>
      </w:r>
      <w:r w:rsidRPr="00DB7CB4">
        <w:rPr>
          <w:rFonts w:cstheme="minorHAnsi"/>
        </w:rPr>
        <w:t xml:space="preserve"> przed proponowanym terminem odbioru. Ostateczny termin przekazania samochodów Zamawiający wyznacza na dzień </w:t>
      </w:r>
      <w:r w:rsidR="00BA29E6">
        <w:rPr>
          <w:rFonts w:cstheme="minorHAnsi"/>
        </w:rPr>
        <w:t>29</w:t>
      </w:r>
      <w:r w:rsidRPr="00DB7CB4">
        <w:rPr>
          <w:rFonts w:cstheme="minorHAnsi"/>
        </w:rPr>
        <w:t>.</w:t>
      </w:r>
      <w:r w:rsidR="00BA29E6">
        <w:rPr>
          <w:rFonts w:cstheme="minorHAnsi"/>
        </w:rPr>
        <w:t>11</w:t>
      </w:r>
      <w:r w:rsidRPr="00DB7CB4">
        <w:rPr>
          <w:rFonts w:cstheme="minorHAnsi"/>
        </w:rPr>
        <w:t>.201</w:t>
      </w:r>
      <w:r w:rsidR="00553AE2" w:rsidRPr="00DB7CB4">
        <w:rPr>
          <w:rFonts w:cstheme="minorHAnsi"/>
        </w:rPr>
        <w:t>9</w:t>
      </w:r>
      <w:r w:rsidRPr="00DB7CB4">
        <w:rPr>
          <w:rFonts w:cstheme="minorHAnsi"/>
        </w:rPr>
        <w:t>r.</w:t>
      </w:r>
    </w:p>
    <w:p w14:paraId="317136C5" w14:textId="77777777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Odbiór samochodu będzie potwierdzony protokołem przekazania pojazdu podpisanym bez uwag przez osoby upoważnione ze strony Zamawiającego i Wykonawcy.</w:t>
      </w:r>
    </w:p>
    <w:p w14:paraId="5F4EDED5" w14:textId="13575CA6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 xml:space="preserve">W przypadku, gdy samochód ma jakiekolwiek wady lub jest niezgodny z Ofertą Wykonawcy lub, gdy brak jest jednego z dokumentów, o których mowa w pkt </w:t>
      </w:r>
      <w:r w:rsidRPr="00DB7CB4">
        <w:rPr>
          <w:rFonts w:cstheme="minorHAnsi"/>
          <w:color w:val="000000" w:themeColor="text1"/>
        </w:rPr>
        <w:t>1.</w:t>
      </w:r>
      <w:r w:rsidRPr="00DB7CB4">
        <w:rPr>
          <w:rFonts w:cstheme="minorHAnsi"/>
        </w:rPr>
        <w:t>, lub treść tych dokumentów nie wyczerpuje warunków określonych w Specyfikacji Istotnych Warunków Zamówienia, Zamawiający odmówi odbioru samochodu oraz wyznaczy termin na usunięcie przez Wykonawcę wad lub braków w terminie do 14 dni roboczych. Po bezskutecznym upływie tego terminu Zamawiający ma prawo odstąpić od umowy w terminie 30 dni w części lub w całości.</w:t>
      </w:r>
    </w:p>
    <w:p w14:paraId="3A667E44" w14:textId="2E8D9276" w:rsidR="009E189A" w:rsidRPr="00DB7CB4" w:rsidRDefault="009E189A" w:rsidP="009E189A">
      <w:pPr>
        <w:pStyle w:val="Akapitzlist"/>
        <w:numPr>
          <w:ilvl w:val="1"/>
          <w:numId w:val="4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Wykonawca udzieli gwarancji jakości:</w:t>
      </w:r>
    </w:p>
    <w:p w14:paraId="0906C9F4" w14:textId="5A6A0C5E" w:rsidR="009E189A" w:rsidRPr="00DB7CB4" w:rsidRDefault="009E189A" w:rsidP="009E189A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na zespoły i podzespoły mechaniczne/elektryczne na okres min. 24 miesięcy,</w:t>
      </w:r>
    </w:p>
    <w:p w14:paraId="647E418C" w14:textId="2D716F16" w:rsidR="009E189A" w:rsidRPr="00DB7CB4" w:rsidRDefault="009E189A" w:rsidP="009E189A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na powłokę lakierniczą na okres min. 24 miesięcy,</w:t>
      </w:r>
    </w:p>
    <w:p w14:paraId="6078D57C" w14:textId="063252B0" w:rsidR="009E189A" w:rsidRPr="00DB7CB4" w:rsidRDefault="009E189A" w:rsidP="00DB7CB4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cstheme="minorHAnsi"/>
        </w:rPr>
      </w:pPr>
      <w:r w:rsidRPr="00DB7CB4">
        <w:rPr>
          <w:rFonts w:cstheme="minorHAnsi"/>
        </w:rPr>
        <w:t>na perforację nadwozia na okres min. 72 miesięcy.</w:t>
      </w:r>
    </w:p>
    <w:sectPr w:rsidR="009E189A" w:rsidRPr="00DB7CB4" w:rsidSect="009F7BA6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B59"/>
    <w:multiLevelType w:val="hybridMultilevel"/>
    <w:tmpl w:val="96AA680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25C3B"/>
    <w:multiLevelType w:val="hybridMultilevel"/>
    <w:tmpl w:val="1BA28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4544"/>
    <w:multiLevelType w:val="multilevel"/>
    <w:tmpl w:val="2E000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3233A6"/>
    <w:multiLevelType w:val="hybridMultilevel"/>
    <w:tmpl w:val="1BA28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97634"/>
    <w:multiLevelType w:val="hybridMultilevel"/>
    <w:tmpl w:val="510E1AA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83D19"/>
    <w:multiLevelType w:val="hybridMultilevel"/>
    <w:tmpl w:val="510E1AA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D961AD"/>
    <w:multiLevelType w:val="multilevel"/>
    <w:tmpl w:val="C046C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EE1263"/>
    <w:multiLevelType w:val="hybridMultilevel"/>
    <w:tmpl w:val="88D4B298"/>
    <w:lvl w:ilvl="0" w:tplc="A7C272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33419"/>
    <w:multiLevelType w:val="hybridMultilevel"/>
    <w:tmpl w:val="A662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76546"/>
    <w:multiLevelType w:val="hybridMultilevel"/>
    <w:tmpl w:val="88D4B298"/>
    <w:lvl w:ilvl="0" w:tplc="A7C272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14"/>
    <w:rsid w:val="002E5B4A"/>
    <w:rsid w:val="003E3CED"/>
    <w:rsid w:val="00553AE2"/>
    <w:rsid w:val="00857BC2"/>
    <w:rsid w:val="00892580"/>
    <w:rsid w:val="009E189A"/>
    <w:rsid w:val="009F7BA6"/>
    <w:rsid w:val="00A7516F"/>
    <w:rsid w:val="00A93446"/>
    <w:rsid w:val="00BA29E6"/>
    <w:rsid w:val="00BF6BE9"/>
    <w:rsid w:val="00C36A89"/>
    <w:rsid w:val="00DB7CB4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2264"/>
  <w15:chartTrackingRefBased/>
  <w15:docId w15:val="{CEBCEF04-6049-423D-B8F4-B83D228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9E189A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9E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7</cp:revision>
  <dcterms:created xsi:type="dcterms:W3CDTF">2018-11-12T18:03:00Z</dcterms:created>
  <dcterms:modified xsi:type="dcterms:W3CDTF">2019-10-29T14:19:00Z</dcterms:modified>
</cp:coreProperties>
</file>