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BD4A" w14:textId="50ADCCC7" w:rsidR="00480D89" w:rsidRDefault="00CD55CB" w:rsidP="00CD55CB">
      <w:pPr>
        <w:jc w:val="center"/>
        <w:rPr>
          <w:b/>
          <w:bCs/>
        </w:rPr>
      </w:pPr>
      <w:r w:rsidRPr="00DD6312">
        <w:rPr>
          <w:b/>
          <w:bCs/>
        </w:rPr>
        <w:t>RAMOWA UMOWA SPRZEDAŻY</w:t>
      </w:r>
    </w:p>
    <w:p w14:paraId="3695C0CA" w14:textId="77777777" w:rsidR="00480D89" w:rsidRDefault="00480D89" w:rsidP="00CD55CB">
      <w:pPr>
        <w:jc w:val="center"/>
        <w:rPr>
          <w:b/>
          <w:bCs/>
        </w:rPr>
      </w:pPr>
    </w:p>
    <w:p w14:paraId="1FD122E5" w14:textId="618BCB1F" w:rsidR="00CD55CB" w:rsidRDefault="00CD55CB" w:rsidP="00CD55CB">
      <w:pPr>
        <w:jc w:val="center"/>
        <w:rPr>
          <w:b/>
          <w:bCs/>
        </w:rPr>
      </w:pPr>
      <w:r w:rsidRPr="00DD6312">
        <w:rPr>
          <w:b/>
          <w:bCs/>
        </w:rPr>
        <w:t xml:space="preserve"> </w:t>
      </w:r>
      <w:r w:rsidR="00480D89">
        <w:rPr>
          <w:b/>
          <w:bCs/>
        </w:rPr>
        <w:t>N</w:t>
      </w:r>
      <w:r w:rsidRPr="00DD6312">
        <w:rPr>
          <w:b/>
          <w:bCs/>
        </w:rPr>
        <w:t>r …………</w:t>
      </w:r>
      <w:r w:rsidR="00480D89">
        <w:rPr>
          <w:b/>
          <w:bCs/>
        </w:rPr>
        <w:t>………..</w:t>
      </w:r>
    </w:p>
    <w:p w14:paraId="4AFC4B23" w14:textId="4BDB669D" w:rsidR="00480D89" w:rsidRDefault="00480D89" w:rsidP="00CD55CB">
      <w:pPr>
        <w:jc w:val="center"/>
        <w:rPr>
          <w:b/>
          <w:bCs/>
        </w:rPr>
      </w:pPr>
    </w:p>
    <w:p w14:paraId="3AFC7A44" w14:textId="77777777" w:rsidR="00480D89" w:rsidRDefault="00480D89" w:rsidP="00CD55CB">
      <w:pPr>
        <w:jc w:val="center"/>
        <w:rPr>
          <w:b/>
          <w:bCs/>
        </w:rPr>
      </w:pPr>
    </w:p>
    <w:p w14:paraId="3534638A" w14:textId="5E0A9B32" w:rsidR="00CD55CB" w:rsidRPr="00DD6312" w:rsidRDefault="00CD55CB" w:rsidP="00480D89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DD6312">
        <w:rPr>
          <w:i/>
          <w:iCs/>
        </w:rPr>
        <w:t>zawarta w dniu ……………….. w Poznaniu</w:t>
      </w:r>
      <w:r w:rsidR="00480D89">
        <w:rPr>
          <w:i/>
          <w:iCs/>
        </w:rPr>
        <w:t xml:space="preserve">  pomiędzy</w:t>
      </w:r>
    </w:p>
    <w:p w14:paraId="6672D814" w14:textId="77777777" w:rsidR="000C289C" w:rsidRPr="00CD55CB" w:rsidRDefault="000C289C" w:rsidP="00D92346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40"/>
          <w:sz w:val="22"/>
          <w:szCs w:val="22"/>
        </w:rPr>
      </w:pPr>
    </w:p>
    <w:p w14:paraId="5ED85A52" w14:textId="7C130893" w:rsidR="000C289C" w:rsidRPr="00CD55CB" w:rsidRDefault="000C289C" w:rsidP="00D92346">
      <w:pPr>
        <w:spacing w:line="276" w:lineRule="auto"/>
        <w:jc w:val="both"/>
        <w:rPr>
          <w:sz w:val="22"/>
          <w:szCs w:val="22"/>
        </w:rPr>
      </w:pPr>
    </w:p>
    <w:p w14:paraId="2D0DDA93" w14:textId="14930832" w:rsidR="000C289C" w:rsidRPr="00CD55CB" w:rsidRDefault="000C289C" w:rsidP="00D92346">
      <w:pPr>
        <w:spacing w:line="276" w:lineRule="auto"/>
        <w:jc w:val="both"/>
        <w:rPr>
          <w:sz w:val="22"/>
          <w:szCs w:val="22"/>
        </w:rPr>
      </w:pPr>
    </w:p>
    <w:p w14:paraId="53C11F08" w14:textId="752BF6BB" w:rsidR="000C289C" w:rsidRDefault="007733BC" w:rsidP="0033513D">
      <w:pPr>
        <w:spacing w:line="276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……………</w:t>
      </w:r>
      <w:r w:rsidR="000C5F3A" w:rsidRPr="00CD55CB">
        <w:rPr>
          <w:sz w:val="22"/>
          <w:szCs w:val="22"/>
        </w:rPr>
        <w:t xml:space="preserve">z siedzibą </w:t>
      </w:r>
      <w:r w:rsidRPr="00CD55CB">
        <w:rPr>
          <w:sz w:val="22"/>
          <w:szCs w:val="22"/>
        </w:rPr>
        <w:t>……………..</w:t>
      </w:r>
      <w:r w:rsidR="000C5F3A" w:rsidRPr="00CD55CB">
        <w:rPr>
          <w:sz w:val="22"/>
          <w:szCs w:val="22"/>
        </w:rPr>
        <w:t xml:space="preserve">, ul. </w:t>
      </w:r>
      <w:r w:rsidRPr="00CD55CB">
        <w:rPr>
          <w:sz w:val="22"/>
          <w:szCs w:val="22"/>
        </w:rPr>
        <w:t>………………..</w:t>
      </w:r>
      <w:r w:rsidR="000C5F3A" w:rsidRPr="00CD55CB">
        <w:rPr>
          <w:sz w:val="22"/>
          <w:szCs w:val="22"/>
        </w:rPr>
        <w:t xml:space="preserve">,  </w:t>
      </w:r>
      <w:r w:rsidRPr="00CD55CB">
        <w:rPr>
          <w:sz w:val="22"/>
          <w:szCs w:val="22"/>
        </w:rPr>
        <w:t>………………….</w:t>
      </w:r>
      <w:r w:rsidR="000C5F3A" w:rsidRPr="00CD55CB">
        <w:rPr>
          <w:sz w:val="22"/>
          <w:szCs w:val="22"/>
        </w:rPr>
        <w:t xml:space="preserve">, NIP </w:t>
      </w:r>
      <w:r w:rsidRPr="00CD55CB">
        <w:rPr>
          <w:sz w:val="22"/>
          <w:szCs w:val="22"/>
        </w:rPr>
        <w:t>………………</w:t>
      </w:r>
      <w:r w:rsidR="000C5F3A" w:rsidRPr="00CD55CB">
        <w:rPr>
          <w:sz w:val="22"/>
          <w:szCs w:val="22"/>
        </w:rPr>
        <w:t xml:space="preserve">, REGON: </w:t>
      </w:r>
      <w:r w:rsidRPr="00CD55CB">
        <w:rPr>
          <w:sz w:val="22"/>
          <w:szCs w:val="22"/>
        </w:rPr>
        <w:t>…………….</w:t>
      </w:r>
      <w:r w:rsidR="000C5F3A" w:rsidRPr="00CD55CB">
        <w:rPr>
          <w:sz w:val="22"/>
          <w:szCs w:val="22"/>
        </w:rPr>
        <w:t xml:space="preserve">, wpisaną do rejestru przedsiębiorców Krajowego Rejestru Sądowego prowadzonego przez Sąd Rejonowy </w:t>
      </w:r>
      <w:r w:rsidRPr="00CD55CB">
        <w:rPr>
          <w:sz w:val="22"/>
          <w:szCs w:val="22"/>
        </w:rPr>
        <w:t>………………….</w:t>
      </w:r>
      <w:r w:rsidR="000C5F3A" w:rsidRPr="00CD55CB">
        <w:rPr>
          <w:sz w:val="22"/>
          <w:szCs w:val="22"/>
        </w:rPr>
        <w:t xml:space="preserve">, </w:t>
      </w:r>
      <w:r w:rsidRPr="00CD55CB">
        <w:rPr>
          <w:sz w:val="22"/>
          <w:szCs w:val="22"/>
        </w:rPr>
        <w:t>…………………</w:t>
      </w:r>
      <w:r w:rsidR="000C5F3A" w:rsidRPr="00CD55CB">
        <w:rPr>
          <w:sz w:val="22"/>
          <w:szCs w:val="22"/>
        </w:rPr>
        <w:t xml:space="preserve"> KRS, pod numerem rejestrowym KRS </w:t>
      </w:r>
      <w:r w:rsidRPr="00CD55CB">
        <w:rPr>
          <w:sz w:val="22"/>
          <w:szCs w:val="22"/>
        </w:rPr>
        <w:t>……………..</w:t>
      </w:r>
      <w:r w:rsidR="000C5F3A" w:rsidRPr="00CD55CB">
        <w:rPr>
          <w:sz w:val="22"/>
          <w:szCs w:val="22"/>
        </w:rPr>
        <w:t xml:space="preserve">, z kapitałem zakładowym w wysokości </w:t>
      </w:r>
      <w:r w:rsidRPr="00CD55CB">
        <w:rPr>
          <w:sz w:val="22"/>
          <w:szCs w:val="22"/>
        </w:rPr>
        <w:t>………………</w:t>
      </w:r>
      <w:r w:rsidR="000C5F3A" w:rsidRPr="00CD55CB">
        <w:rPr>
          <w:sz w:val="22"/>
          <w:szCs w:val="22"/>
        </w:rPr>
        <w:t xml:space="preserve"> PLN (</w:t>
      </w:r>
      <w:r w:rsidRPr="00CD55CB">
        <w:rPr>
          <w:sz w:val="22"/>
          <w:szCs w:val="22"/>
        </w:rPr>
        <w:t>…………………….</w:t>
      </w:r>
      <w:r w:rsidR="000C5F3A" w:rsidRPr="00CD55CB">
        <w:rPr>
          <w:sz w:val="22"/>
          <w:szCs w:val="22"/>
        </w:rPr>
        <w:t>), reprezentowaną zgodnie z KRS przez:</w:t>
      </w:r>
    </w:p>
    <w:p w14:paraId="32A5688F" w14:textId="0EA8FCE9" w:rsidR="00404859" w:rsidRDefault="00404859" w:rsidP="0033513D">
      <w:pPr>
        <w:spacing w:line="276" w:lineRule="auto"/>
        <w:jc w:val="both"/>
        <w:rPr>
          <w:sz w:val="22"/>
          <w:szCs w:val="22"/>
        </w:rPr>
      </w:pPr>
    </w:p>
    <w:p w14:paraId="03FB2AA6" w14:textId="71D74E2E" w:rsidR="00404859" w:rsidRDefault="00404859" w:rsidP="003351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………………………...</w:t>
      </w:r>
    </w:p>
    <w:p w14:paraId="7F3D2521" w14:textId="67C659BF" w:rsidR="00404859" w:rsidRDefault="00404859" w:rsidP="0033513D">
      <w:pPr>
        <w:spacing w:line="276" w:lineRule="auto"/>
        <w:jc w:val="both"/>
        <w:rPr>
          <w:sz w:val="22"/>
          <w:szCs w:val="22"/>
        </w:rPr>
      </w:pPr>
    </w:p>
    <w:p w14:paraId="3F6DF0D8" w14:textId="69ADCCDC" w:rsidR="00404859" w:rsidRDefault="00404859" w:rsidP="003351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…………………………</w:t>
      </w:r>
    </w:p>
    <w:p w14:paraId="702F6772" w14:textId="77777777" w:rsidR="00404859" w:rsidRPr="00CD55CB" w:rsidRDefault="00404859" w:rsidP="0033513D">
      <w:pPr>
        <w:spacing w:line="276" w:lineRule="auto"/>
        <w:jc w:val="both"/>
        <w:rPr>
          <w:sz w:val="22"/>
          <w:szCs w:val="22"/>
        </w:rPr>
      </w:pPr>
    </w:p>
    <w:p w14:paraId="32D0616E" w14:textId="77777777" w:rsidR="000C289C" w:rsidRPr="00CD55CB" w:rsidRDefault="000C289C" w:rsidP="00D92346">
      <w:pPr>
        <w:spacing w:line="276" w:lineRule="auto"/>
        <w:jc w:val="both"/>
        <w:rPr>
          <w:b/>
          <w:sz w:val="22"/>
          <w:szCs w:val="22"/>
        </w:rPr>
      </w:pPr>
      <w:r w:rsidRPr="00CD55CB">
        <w:rPr>
          <w:sz w:val="22"/>
          <w:szCs w:val="22"/>
        </w:rPr>
        <w:t xml:space="preserve">zwaną dalej </w:t>
      </w:r>
      <w:r w:rsidRPr="00CD55CB">
        <w:rPr>
          <w:b/>
          <w:sz w:val="22"/>
          <w:szCs w:val="22"/>
        </w:rPr>
        <w:t xml:space="preserve">„Sprzedawcą” </w:t>
      </w:r>
    </w:p>
    <w:p w14:paraId="7F368589" w14:textId="77777777" w:rsidR="000C289C" w:rsidRPr="00CD55CB" w:rsidRDefault="000C289C" w:rsidP="00D92346">
      <w:pPr>
        <w:pStyle w:val="Tekstpodstawowy2"/>
        <w:spacing w:line="276" w:lineRule="auto"/>
        <w:rPr>
          <w:color w:val="auto"/>
          <w:sz w:val="22"/>
          <w:szCs w:val="22"/>
        </w:rPr>
      </w:pPr>
      <w:r w:rsidRPr="00CD55CB">
        <w:rPr>
          <w:color w:val="auto"/>
          <w:sz w:val="22"/>
          <w:szCs w:val="22"/>
        </w:rPr>
        <w:t>a</w:t>
      </w:r>
    </w:p>
    <w:p w14:paraId="4B52F242" w14:textId="77777777" w:rsidR="001B2B1B" w:rsidRPr="00CD55CB" w:rsidRDefault="001B2B1B" w:rsidP="001B2B1B">
      <w:pPr>
        <w:rPr>
          <w:sz w:val="22"/>
          <w:szCs w:val="22"/>
        </w:rPr>
      </w:pPr>
    </w:p>
    <w:p w14:paraId="4824AD96" w14:textId="31F64A4B" w:rsidR="001B2B1B" w:rsidRDefault="001B2B1B" w:rsidP="008C2056">
      <w:pPr>
        <w:jc w:val="both"/>
        <w:rPr>
          <w:sz w:val="22"/>
          <w:szCs w:val="22"/>
        </w:rPr>
      </w:pPr>
      <w:r w:rsidRPr="00CD55CB">
        <w:rPr>
          <w:b/>
          <w:bCs/>
          <w:sz w:val="22"/>
          <w:szCs w:val="22"/>
        </w:rPr>
        <w:t xml:space="preserve">Zakład Robót Komunikacyjnych - DOM w Poznaniu Sp. z o.o.  </w:t>
      </w:r>
    </w:p>
    <w:p w14:paraId="508CECA5" w14:textId="5113B4FC" w:rsidR="000107D2" w:rsidRPr="00CD55CB" w:rsidRDefault="000107D2" w:rsidP="008C2056">
      <w:pPr>
        <w:jc w:val="both"/>
        <w:rPr>
          <w:sz w:val="22"/>
          <w:szCs w:val="22"/>
        </w:rPr>
      </w:pPr>
      <w:r>
        <w:rPr>
          <w:sz w:val="22"/>
          <w:szCs w:val="22"/>
        </w:rPr>
        <w:t>z siedzibą w 61-52 Poznań, ul. Mogileńska 10G.</w:t>
      </w:r>
    </w:p>
    <w:p w14:paraId="3EC72ED1" w14:textId="7A62C5B4" w:rsidR="000C289C" w:rsidRDefault="000107D2" w:rsidP="000107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wpisaną do rejestru przedsiębiorców pod numerem </w:t>
      </w:r>
      <w:r w:rsidR="001B2B1B" w:rsidRPr="00CD55CB">
        <w:rPr>
          <w:sz w:val="22"/>
          <w:szCs w:val="22"/>
        </w:rPr>
        <w:t xml:space="preserve">KRS: 0000027669 </w:t>
      </w:r>
      <w:r>
        <w:rPr>
          <w:sz w:val="22"/>
          <w:szCs w:val="22"/>
        </w:rPr>
        <w:t xml:space="preserve">akta rejestrowe prowadzone przez VIII Wydział Gospodarczy </w:t>
      </w:r>
      <w:r w:rsidR="001B2B1B" w:rsidRPr="00CD55CB">
        <w:rPr>
          <w:sz w:val="22"/>
          <w:szCs w:val="22"/>
        </w:rPr>
        <w:t xml:space="preserve">Sąd Rejonowy Poznań - Nowe Miasto i Wilda w Poznaniu, </w:t>
      </w:r>
      <w:r>
        <w:rPr>
          <w:sz w:val="22"/>
          <w:szCs w:val="22"/>
        </w:rPr>
        <w:t>REGON 634195317, NIP 779-21-57-760, kapitał zakładowy w wysokości: 246 662 000,00 PLN opłacony w całości,</w:t>
      </w:r>
    </w:p>
    <w:p w14:paraId="3A477829" w14:textId="77777777" w:rsidR="000107D2" w:rsidRPr="00CD55CB" w:rsidRDefault="000107D2" w:rsidP="000107D2">
      <w:pPr>
        <w:jc w:val="both"/>
        <w:rPr>
          <w:sz w:val="22"/>
          <w:szCs w:val="22"/>
        </w:rPr>
      </w:pPr>
    </w:p>
    <w:p w14:paraId="7A5BCD3B" w14:textId="6BDF4207" w:rsidR="000C289C" w:rsidRDefault="000107D2" w:rsidP="00D923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2A44AA" w:rsidRPr="00CD55CB">
        <w:rPr>
          <w:sz w:val="22"/>
          <w:szCs w:val="22"/>
        </w:rPr>
        <w:t>eprezentowaną przez</w:t>
      </w:r>
      <w:r w:rsidR="000C289C" w:rsidRPr="00CD55CB">
        <w:rPr>
          <w:sz w:val="22"/>
          <w:szCs w:val="22"/>
        </w:rPr>
        <w:t>:</w:t>
      </w:r>
    </w:p>
    <w:p w14:paraId="6EF5088B" w14:textId="77777777" w:rsidR="00404859" w:rsidRPr="00CD55CB" w:rsidRDefault="00404859" w:rsidP="00D92346">
      <w:pPr>
        <w:spacing w:line="276" w:lineRule="auto"/>
        <w:rPr>
          <w:sz w:val="22"/>
          <w:szCs w:val="22"/>
        </w:rPr>
      </w:pPr>
    </w:p>
    <w:p w14:paraId="2EDD5150" w14:textId="70CE102B" w:rsidR="008C2056" w:rsidRDefault="00765C1C" w:rsidP="00D923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     ………………………..</w:t>
      </w:r>
    </w:p>
    <w:p w14:paraId="639EFC24" w14:textId="77777777" w:rsidR="00765C1C" w:rsidRPr="00CD55CB" w:rsidRDefault="00765C1C" w:rsidP="00D92346">
      <w:pPr>
        <w:spacing w:line="276" w:lineRule="auto"/>
        <w:rPr>
          <w:sz w:val="22"/>
          <w:szCs w:val="22"/>
        </w:rPr>
      </w:pPr>
    </w:p>
    <w:p w14:paraId="2AC611CF" w14:textId="2C4F23A1" w:rsidR="0033513D" w:rsidRDefault="00765C1C" w:rsidP="00D923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………………………….</w:t>
      </w:r>
    </w:p>
    <w:p w14:paraId="1B0B7043" w14:textId="77777777" w:rsidR="000107D2" w:rsidRPr="00CD55CB" w:rsidRDefault="000107D2" w:rsidP="00D92346">
      <w:pPr>
        <w:spacing w:line="276" w:lineRule="auto"/>
        <w:rPr>
          <w:sz w:val="22"/>
          <w:szCs w:val="22"/>
        </w:rPr>
      </w:pPr>
    </w:p>
    <w:p w14:paraId="7B852DB8" w14:textId="1EA7681B" w:rsidR="002A44AA" w:rsidRPr="00CD55CB" w:rsidRDefault="002A44AA" w:rsidP="002A44AA">
      <w:pPr>
        <w:spacing w:line="276" w:lineRule="auto"/>
        <w:rPr>
          <w:b/>
          <w:sz w:val="22"/>
          <w:szCs w:val="22"/>
        </w:rPr>
      </w:pPr>
      <w:r w:rsidRPr="00CD55CB">
        <w:rPr>
          <w:sz w:val="22"/>
          <w:szCs w:val="22"/>
        </w:rPr>
        <w:t xml:space="preserve">zwaną dalej </w:t>
      </w:r>
      <w:r w:rsidRPr="00CD55CB">
        <w:rPr>
          <w:b/>
          <w:sz w:val="22"/>
          <w:szCs w:val="22"/>
        </w:rPr>
        <w:t xml:space="preserve">,Kupującym”, </w:t>
      </w:r>
    </w:p>
    <w:p w14:paraId="1751A3C3" w14:textId="77777777" w:rsidR="00F44954" w:rsidRPr="00CD55CB" w:rsidRDefault="00F44954" w:rsidP="002A44AA">
      <w:pPr>
        <w:spacing w:line="276" w:lineRule="auto"/>
        <w:rPr>
          <w:b/>
          <w:sz w:val="22"/>
          <w:szCs w:val="22"/>
        </w:rPr>
      </w:pPr>
    </w:p>
    <w:p w14:paraId="3F37ECDF" w14:textId="5F06C8EA" w:rsidR="002A44AA" w:rsidRPr="00CD55CB" w:rsidRDefault="002A44AA" w:rsidP="002A44AA">
      <w:pPr>
        <w:spacing w:line="276" w:lineRule="auto"/>
        <w:rPr>
          <w:sz w:val="22"/>
          <w:szCs w:val="22"/>
        </w:rPr>
      </w:pPr>
      <w:r w:rsidRPr="00CD55CB">
        <w:rPr>
          <w:sz w:val="22"/>
          <w:szCs w:val="22"/>
        </w:rPr>
        <w:t xml:space="preserve">dalej zwane łącznie </w:t>
      </w:r>
      <w:r w:rsidRPr="00CD55CB">
        <w:rPr>
          <w:b/>
          <w:sz w:val="22"/>
          <w:szCs w:val="22"/>
        </w:rPr>
        <w:t>„</w:t>
      </w:r>
      <w:r w:rsidR="000107D2">
        <w:rPr>
          <w:b/>
          <w:sz w:val="22"/>
          <w:szCs w:val="22"/>
        </w:rPr>
        <w:t>S</w:t>
      </w:r>
      <w:r w:rsidRPr="00CD55CB">
        <w:rPr>
          <w:b/>
          <w:sz w:val="22"/>
          <w:szCs w:val="22"/>
        </w:rPr>
        <w:t>tronami”</w:t>
      </w:r>
      <w:r w:rsidR="000107D2">
        <w:rPr>
          <w:sz w:val="22"/>
          <w:szCs w:val="22"/>
        </w:rPr>
        <w:t xml:space="preserve"> lub osobno </w:t>
      </w:r>
      <w:r w:rsidR="000107D2" w:rsidRPr="000107D2">
        <w:rPr>
          <w:b/>
          <w:bCs/>
          <w:sz w:val="22"/>
          <w:szCs w:val="22"/>
        </w:rPr>
        <w:t>„ Stroną</w:t>
      </w:r>
      <w:r w:rsidR="000107D2">
        <w:rPr>
          <w:sz w:val="22"/>
          <w:szCs w:val="22"/>
        </w:rPr>
        <w:t>”</w:t>
      </w:r>
    </w:p>
    <w:p w14:paraId="5F86F8C2" w14:textId="77777777" w:rsidR="002A44AA" w:rsidRPr="00CD55CB" w:rsidRDefault="002A44AA" w:rsidP="00CA5C6C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58020AD5" w14:textId="0DE47C5C" w:rsidR="000C289C" w:rsidRPr="00CD55CB" w:rsidRDefault="000C289C" w:rsidP="001F3C49">
      <w:pPr>
        <w:spacing w:line="276" w:lineRule="auto"/>
        <w:ind w:right="-16"/>
        <w:jc w:val="both"/>
        <w:rPr>
          <w:bCs/>
          <w:sz w:val="22"/>
          <w:szCs w:val="22"/>
          <w:u w:val="single"/>
          <w:lang w:eastAsia="ar-SA"/>
        </w:rPr>
      </w:pPr>
      <w:r w:rsidRPr="00CD55CB">
        <w:rPr>
          <w:b/>
          <w:bCs/>
          <w:sz w:val="22"/>
          <w:szCs w:val="22"/>
          <w:u w:val="single"/>
          <w:lang w:eastAsia="ar-SA"/>
        </w:rPr>
        <w:t xml:space="preserve">W ramach kontraktu </w:t>
      </w:r>
      <w:r w:rsidR="001B2B1B" w:rsidRPr="00CD55CB">
        <w:rPr>
          <w:b/>
          <w:bCs/>
          <w:sz w:val="22"/>
          <w:szCs w:val="22"/>
          <w:u w:val="single"/>
          <w:lang w:eastAsia="ar-SA"/>
        </w:rPr>
        <w:t>ramowego</w:t>
      </w:r>
      <w:r w:rsidR="00F44954" w:rsidRPr="00CD55CB">
        <w:rPr>
          <w:b/>
          <w:bCs/>
          <w:sz w:val="22"/>
          <w:szCs w:val="22"/>
          <w:u w:val="single"/>
          <w:lang w:eastAsia="ar-SA"/>
        </w:rPr>
        <w:t xml:space="preserve"> na akcesoria nawierzchniowe- elementy metalowe.  </w:t>
      </w:r>
    </w:p>
    <w:p w14:paraId="61667DD8" w14:textId="77777777" w:rsidR="000C289C" w:rsidRPr="00CD55CB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3F6B9F6" w14:textId="77777777" w:rsidR="000C289C" w:rsidRPr="00CD55CB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D55CB">
        <w:rPr>
          <w:b/>
          <w:sz w:val="22"/>
          <w:szCs w:val="22"/>
        </w:rPr>
        <w:t>§ 1 - Przedmiot umowy</w:t>
      </w:r>
    </w:p>
    <w:p w14:paraId="1B48DAD3" w14:textId="77777777" w:rsidR="000C289C" w:rsidRPr="00CD55CB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54FF9CEE" w14:textId="11839E08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Przedmiotem niniejszej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 Ramowej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Umowy</w:t>
      </w:r>
      <w:r w:rsidRPr="00CD55CB">
        <w:rPr>
          <w:rFonts w:eastAsia="Arial"/>
          <w:sz w:val="22"/>
          <w:szCs w:val="22"/>
          <w:lang w:eastAsia="ar-SA"/>
        </w:rPr>
        <w:t xml:space="preserve"> Sprzedaży, zwanej dalej „Umową”, jest okre</w:t>
      </w:r>
      <w:r w:rsidR="009B47FE" w:rsidRPr="00CD55CB">
        <w:rPr>
          <w:rFonts w:eastAsia="Arial"/>
          <w:sz w:val="22"/>
          <w:szCs w:val="22"/>
          <w:lang w:eastAsia="ar-SA"/>
        </w:rPr>
        <w:t xml:space="preserve">ślenie zasad sprzedaży </w:t>
      </w:r>
      <w:r w:rsidR="002941EF" w:rsidRPr="00CD55CB">
        <w:rPr>
          <w:rFonts w:eastAsia="Arial"/>
          <w:sz w:val="22"/>
          <w:szCs w:val="22"/>
          <w:lang w:eastAsia="ar-SA"/>
        </w:rPr>
        <w:t>towarów zgodnie</w:t>
      </w:r>
      <w:r w:rsidR="00BD02BC" w:rsidRPr="00CD55CB">
        <w:rPr>
          <w:rFonts w:eastAsia="Arial"/>
          <w:sz w:val="22"/>
          <w:szCs w:val="22"/>
          <w:lang w:eastAsia="ar-SA"/>
        </w:rPr>
        <w:t xml:space="preserve"> z Załącznikiem </w:t>
      </w:r>
      <w:r w:rsidR="00DA5234" w:rsidRPr="00CD55CB">
        <w:rPr>
          <w:rFonts w:eastAsia="Arial"/>
          <w:sz w:val="22"/>
          <w:szCs w:val="22"/>
          <w:lang w:eastAsia="ar-SA"/>
        </w:rPr>
        <w:t>nr 1</w:t>
      </w:r>
      <w:r w:rsidR="009B47FE" w:rsidRPr="00CD55CB">
        <w:rPr>
          <w:rFonts w:eastAsia="Arial"/>
          <w:sz w:val="22"/>
          <w:szCs w:val="22"/>
          <w:lang w:eastAsia="ar-SA"/>
        </w:rPr>
        <w:t>, zwanych dalej</w:t>
      </w:r>
      <w:r w:rsidRPr="00CD55CB">
        <w:rPr>
          <w:rFonts w:eastAsia="Arial"/>
          <w:sz w:val="22"/>
          <w:szCs w:val="22"/>
          <w:lang w:eastAsia="ar-SA"/>
        </w:rPr>
        <w:t xml:space="preserve"> „</w:t>
      </w:r>
      <w:r w:rsidRPr="00CD55CB">
        <w:rPr>
          <w:rFonts w:eastAsia="Arial"/>
          <w:b/>
          <w:sz w:val="22"/>
          <w:szCs w:val="22"/>
          <w:lang w:eastAsia="ar-SA"/>
        </w:rPr>
        <w:t>Produktami</w:t>
      </w:r>
      <w:r w:rsidR="00DA5234" w:rsidRPr="00CD55CB">
        <w:rPr>
          <w:rFonts w:eastAsia="Arial"/>
          <w:sz w:val="22"/>
          <w:szCs w:val="22"/>
          <w:lang w:eastAsia="ar-SA"/>
        </w:rPr>
        <w:t xml:space="preserve">” </w:t>
      </w:r>
      <w:r w:rsidRPr="00CD55CB">
        <w:rPr>
          <w:rFonts w:eastAsia="Arial"/>
          <w:sz w:val="22"/>
          <w:szCs w:val="22"/>
          <w:lang w:eastAsia="ar-SA"/>
        </w:rPr>
        <w:t>na zasadach określonych dalszą treścią Umowy.</w:t>
      </w:r>
    </w:p>
    <w:p w14:paraId="6D342CDA" w14:textId="01524CC3" w:rsidR="000C289C" w:rsidRPr="00CD55CB" w:rsidRDefault="000C289C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sz w:val="22"/>
          <w:szCs w:val="22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oświadcza,</w:t>
      </w:r>
      <w:r w:rsidRPr="00CD55CB">
        <w:rPr>
          <w:sz w:val="22"/>
          <w:szCs w:val="22"/>
        </w:rPr>
        <w:t xml:space="preserve"> że produkty są wolne od jakichkolwiek roszczeń osób trzecich, </w:t>
      </w:r>
      <w:r w:rsidR="00F44954" w:rsidRPr="00CD55CB">
        <w:rPr>
          <w:sz w:val="22"/>
          <w:szCs w:val="22"/>
        </w:rPr>
        <w:br/>
      </w:r>
      <w:r w:rsidRPr="00CD55CB">
        <w:rPr>
          <w:sz w:val="22"/>
          <w:szCs w:val="22"/>
        </w:rPr>
        <w:t xml:space="preserve">a w szczególności ich produkcja, lub dostawa dla </w:t>
      </w:r>
      <w:r w:rsidRPr="00CD55CB">
        <w:rPr>
          <w:b/>
          <w:sz w:val="22"/>
          <w:szCs w:val="22"/>
        </w:rPr>
        <w:t>Kupującego</w:t>
      </w:r>
      <w:r w:rsidRPr="00CD55CB">
        <w:rPr>
          <w:sz w:val="22"/>
          <w:szCs w:val="22"/>
        </w:rPr>
        <w:t xml:space="preserve"> nie naruszyła praw do patentu, wzoru użytkowego, znaku towarowego, czy innych autorskich praw majątkowych.</w:t>
      </w:r>
    </w:p>
    <w:p w14:paraId="05A99199" w14:textId="7B0A1A14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u w:val="single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lastRenderedPageBreak/>
        <w:t>Sprzedawca oświadcza, że posiada wszelkie wymagane</w:t>
      </w:r>
      <w:r w:rsidR="0070425F" w:rsidRPr="00CD55CB">
        <w:rPr>
          <w:rFonts w:eastAsia="Arial"/>
          <w:sz w:val="22"/>
          <w:szCs w:val="22"/>
          <w:lang w:eastAsia="ar-SA"/>
        </w:rPr>
        <w:t xml:space="preserve"> i aktualnie obowiązujące w</w:t>
      </w:r>
      <w:r w:rsidRPr="00CD55CB">
        <w:rPr>
          <w:rFonts w:eastAsia="Arial"/>
          <w:sz w:val="22"/>
          <w:szCs w:val="22"/>
          <w:lang w:eastAsia="ar-SA"/>
        </w:rPr>
        <w:t xml:space="preserve"> PKP PLK</w:t>
      </w:r>
      <w:r w:rsidR="00943208" w:rsidRPr="00CD55CB">
        <w:rPr>
          <w:rFonts w:eastAsia="Arial"/>
          <w:sz w:val="22"/>
          <w:szCs w:val="22"/>
          <w:lang w:eastAsia="ar-SA"/>
        </w:rPr>
        <w:t xml:space="preserve"> S.A.</w:t>
      </w:r>
      <w:r w:rsidRPr="00CD55CB">
        <w:rPr>
          <w:rFonts w:eastAsia="Arial"/>
          <w:sz w:val="22"/>
          <w:szCs w:val="22"/>
          <w:lang w:eastAsia="ar-SA"/>
        </w:rPr>
        <w:t xml:space="preserve"> świadectwa dopuszczenia</w:t>
      </w:r>
      <w:r w:rsidR="008C2056" w:rsidRPr="00CD55CB">
        <w:rPr>
          <w:b/>
          <w:sz w:val="22"/>
          <w:szCs w:val="22"/>
          <w:u w:val="single"/>
        </w:rPr>
        <w:t>.</w:t>
      </w:r>
    </w:p>
    <w:p w14:paraId="55434B5C" w14:textId="77777777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zapewnia, iż posiada odpowiedni potencjał techniczny, organizacyjny, serwisowy oraz zapewnia odpowiednie przygotowanie merytoryczne i doświadczenie osób przeznaczonych do wykonywania Umowy. </w:t>
      </w:r>
    </w:p>
    <w:p w14:paraId="11AEEBC8" w14:textId="77777777" w:rsidR="000C289C" w:rsidRPr="00CD55CB" w:rsidRDefault="00B71CE5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sz w:val="22"/>
          <w:szCs w:val="22"/>
        </w:rPr>
      </w:pPr>
      <w:r w:rsidRPr="00CD55CB">
        <w:rPr>
          <w:b/>
          <w:sz w:val="22"/>
          <w:szCs w:val="22"/>
        </w:rPr>
        <w:t>Sprzedawca</w:t>
      </w:r>
      <w:r w:rsidR="000C289C" w:rsidRPr="00CD55CB">
        <w:rPr>
          <w:sz w:val="22"/>
          <w:szCs w:val="22"/>
        </w:rPr>
        <w:t xml:space="preserve"> oświadcza, że jest płatnikiem podatku VAT i jest upoważniony do wystawiania faktur VAT, a Kupujący upoważnia </w:t>
      </w:r>
      <w:r w:rsidR="000C289C" w:rsidRPr="00CD55CB">
        <w:rPr>
          <w:b/>
          <w:sz w:val="22"/>
          <w:szCs w:val="22"/>
        </w:rPr>
        <w:t>Sprzedawcę</w:t>
      </w:r>
      <w:r w:rsidR="000C289C" w:rsidRPr="00CD55CB">
        <w:rPr>
          <w:sz w:val="22"/>
          <w:szCs w:val="22"/>
        </w:rPr>
        <w:t xml:space="preserve"> do wystawienia faktury bez swojego podpisu.</w:t>
      </w:r>
    </w:p>
    <w:p w14:paraId="7E980595" w14:textId="277F5FF0" w:rsidR="000C289C" w:rsidRPr="00CD55CB" w:rsidRDefault="000C289C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CD55CB">
        <w:rPr>
          <w:b/>
          <w:sz w:val="22"/>
          <w:szCs w:val="22"/>
        </w:rPr>
        <w:t>Kupujący</w:t>
      </w:r>
      <w:r w:rsidRPr="00CD55CB">
        <w:rPr>
          <w:sz w:val="22"/>
          <w:szCs w:val="22"/>
        </w:rPr>
        <w:t xml:space="preserve"> oświadcza, iż nie istnieją żadne okoliczności uniemożliwiające mu prawidłowe realizowanie postanowień określonych w niniejszej umowie, w szczególności nie istnieją żadne okoliczności uniemożliwiające mu dokonywanie terminowych płatności na rzecz </w:t>
      </w:r>
      <w:r w:rsidRPr="00CD55CB">
        <w:rPr>
          <w:b/>
          <w:sz w:val="22"/>
          <w:szCs w:val="22"/>
        </w:rPr>
        <w:t>Sprzedawcy</w:t>
      </w:r>
      <w:r w:rsidR="00943208" w:rsidRPr="00CD55CB">
        <w:rPr>
          <w:sz w:val="22"/>
          <w:szCs w:val="22"/>
        </w:rPr>
        <w:t xml:space="preserve"> oraz </w:t>
      </w:r>
      <w:r w:rsidRPr="00CD55CB">
        <w:rPr>
          <w:sz w:val="22"/>
          <w:szCs w:val="22"/>
        </w:rPr>
        <w:t>iż  nie istnieją podstawy do ogłoszenia upadłości</w:t>
      </w:r>
      <w:r w:rsidR="00306647" w:rsidRPr="00CD55CB">
        <w:rPr>
          <w:sz w:val="22"/>
          <w:szCs w:val="22"/>
        </w:rPr>
        <w:t xml:space="preserve">, </w:t>
      </w:r>
      <w:r w:rsidRPr="00CD55CB">
        <w:rPr>
          <w:sz w:val="22"/>
          <w:szCs w:val="22"/>
        </w:rPr>
        <w:t xml:space="preserve">likwidacji </w:t>
      </w:r>
      <w:r w:rsidR="00943208" w:rsidRPr="00CD55CB">
        <w:rPr>
          <w:sz w:val="22"/>
          <w:szCs w:val="22"/>
        </w:rPr>
        <w:t xml:space="preserve">lub postępowania </w:t>
      </w:r>
      <w:r w:rsidR="00306647" w:rsidRPr="00CD55CB">
        <w:rPr>
          <w:sz w:val="22"/>
          <w:szCs w:val="22"/>
        </w:rPr>
        <w:t xml:space="preserve">restrukturyzacyjnego </w:t>
      </w:r>
      <w:r w:rsidRPr="00CD55CB">
        <w:rPr>
          <w:b/>
          <w:sz w:val="22"/>
          <w:szCs w:val="22"/>
        </w:rPr>
        <w:t>Kupującego</w:t>
      </w:r>
      <w:r w:rsidR="00943208" w:rsidRPr="00CD55CB">
        <w:rPr>
          <w:sz w:val="22"/>
          <w:szCs w:val="22"/>
        </w:rPr>
        <w:t>.</w:t>
      </w:r>
      <w:r w:rsidRPr="00CD55CB">
        <w:rPr>
          <w:sz w:val="22"/>
          <w:szCs w:val="22"/>
        </w:rPr>
        <w:t xml:space="preserve">  </w:t>
      </w:r>
    </w:p>
    <w:p w14:paraId="291B3298" w14:textId="5C904005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D55CB">
        <w:rPr>
          <w:rFonts w:eastAsia="Arial"/>
          <w:sz w:val="22"/>
          <w:szCs w:val="22"/>
          <w:lang w:eastAsia="ar-SA"/>
        </w:rPr>
        <w:t>Strony ustalają</w:t>
      </w:r>
      <w:r w:rsidR="001D1ED9" w:rsidRPr="00CD55CB">
        <w:rPr>
          <w:rFonts w:eastAsia="Arial"/>
          <w:sz w:val="22"/>
          <w:szCs w:val="22"/>
          <w:lang w:eastAsia="ar-SA"/>
        </w:rPr>
        <w:t>,</w:t>
      </w:r>
      <w:r w:rsidRPr="00CD55CB">
        <w:rPr>
          <w:rFonts w:eastAsia="Arial"/>
          <w:sz w:val="22"/>
          <w:szCs w:val="22"/>
          <w:lang w:eastAsia="ar-SA"/>
        </w:rPr>
        <w:t xml:space="preserve"> że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Pr="00CD55CB">
        <w:rPr>
          <w:rFonts w:eastAsia="Arial"/>
          <w:sz w:val="22"/>
          <w:szCs w:val="22"/>
          <w:lang w:eastAsia="ar-SA"/>
        </w:rPr>
        <w:t xml:space="preserve"> nabywać będzie</w:t>
      </w:r>
      <w:r w:rsidRPr="00CD55CB">
        <w:rPr>
          <w:rFonts w:eastAsia="Arial"/>
          <w:color w:val="FF0000"/>
          <w:sz w:val="22"/>
          <w:szCs w:val="22"/>
          <w:lang w:eastAsia="ar-SA"/>
        </w:rPr>
        <w:t xml:space="preserve">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>rodukty</w:t>
      </w:r>
      <w:r w:rsidRPr="00CD55CB">
        <w:rPr>
          <w:rFonts w:eastAsia="Arial"/>
          <w:sz w:val="22"/>
          <w:szCs w:val="22"/>
          <w:lang w:eastAsia="ar-SA"/>
        </w:rPr>
        <w:t xml:space="preserve"> od </w:t>
      </w:r>
      <w:r w:rsidRPr="00CD55CB">
        <w:rPr>
          <w:rFonts w:eastAsia="Arial"/>
          <w:b/>
          <w:sz w:val="22"/>
          <w:szCs w:val="22"/>
          <w:lang w:eastAsia="ar-SA"/>
        </w:rPr>
        <w:t>Sprzedającego</w:t>
      </w:r>
      <w:r w:rsidRPr="00CD55CB">
        <w:rPr>
          <w:rFonts w:eastAsia="Arial"/>
          <w:sz w:val="22"/>
          <w:szCs w:val="22"/>
          <w:lang w:eastAsia="ar-SA"/>
        </w:rPr>
        <w:t xml:space="preserve"> celem wykorzystania ich wyłącznie do realizacji robót </w:t>
      </w:r>
      <w:r w:rsidR="004C3343" w:rsidRPr="00CD55CB">
        <w:rPr>
          <w:rFonts w:eastAsia="Arial"/>
          <w:sz w:val="22"/>
          <w:szCs w:val="22"/>
          <w:lang w:eastAsia="ar-SA"/>
        </w:rPr>
        <w:t>własnych i</w:t>
      </w:r>
      <w:r w:rsidRPr="00CD55CB">
        <w:rPr>
          <w:rFonts w:eastAsia="Arial"/>
          <w:sz w:val="22"/>
          <w:szCs w:val="22"/>
          <w:lang w:eastAsia="ar-SA"/>
        </w:rPr>
        <w:t xml:space="preserve"> zobowiązuje się</w:t>
      </w:r>
      <w:r w:rsidR="00943208" w:rsidRPr="00CD55CB">
        <w:rPr>
          <w:rFonts w:eastAsia="Arial"/>
          <w:sz w:val="22"/>
          <w:szCs w:val="22"/>
          <w:lang w:eastAsia="ar-SA"/>
        </w:rPr>
        <w:t>,</w:t>
      </w:r>
      <w:r w:rsidRPr="00CD55CB">
        <w:rPr>
          <w:rFonts w:eastAsia="Arial"/>
          <w:sz w:val="22"/>
          <w:szCs w:val="22"/>
          <w:lang w:eastAsia="ar-SA"/>
        </w:rPr>
        <w:t xml:space="preserve"> iż </w:t>
      </w:r>
      <w:r w:rsidR="009B47FE" w:rsidRPr="00CD55CB">
        <w:rPr>
          <w:rFonts w:eastAsia="Arial"/>
          <w:sz w:val="22"/>
          <w:szCs w:val="22"/>
          <w:lang w:eastAsia="ar-SA"/>
        </w:rPr>
        <w:t xml:space="preserve">Produktów </w:t>
      </w:r>
      <w:r w:rsidRPr="00CD55CB">
        <w:rPr>
          <w:rFonts w:eastAsia="Arial"/>
          <w:sz w:val="22"/>
          <w:szCs w:val="22"/>
          <w:lang w:eastAsia="ar-SA"/>
        </w:rPr>
        <w:t xml:space="preserve"> zakupionych od Sprzedawcy  w ramach niniejszej umowy  nie będzie zbywał na rzecz innych podmiotów, chyba że </w:t>
      </w:r>
      <w:r w:rsidRPr="00CD55CB">
        <w:rPr>
          <w:rFonts w:eastAsia="Arial"/>
          <w:b/>
          <w:sz w:val="22"/>
          <w:szCs w:val="22"/>
          <w:lang w:eastAsia="ar-SA"/>
        </w:rPr>
        <w:t>Sprzedający</w:t>
      </w:r>
      <w:r w:rsidRPr="00CD55CB">
        <w:rPr>
          <w:rFonts w:eastAsia="Arial"/>
          <w:sz w:val="22"/>
          <w:szCs w:val="22"/>
          <w:lang w:eastAsia="ar-SA"/>
        </w:rPr>
        <w:t xml:space="preserve"> na takie zbycie  wyrazi zgodę w formie pisemnej</w:t>
      </w:r>
    </w:p>
    <w:p w14:paraId="1370C8AA" w14:textId="77777777" w:rsidR="000C289C" w:rsidRPr="00CD55CB" w:rsidRDefault="000C289C" w:rsidP="00D92346">
      <w:pPr>
        <w:shd w:val="clear" w:color="auto" w:fill="FFFFFF"/>
        <w:spacing w:line="276" w:lineRule="auto"/>
        <w:ind w:left="360"/>
        <w:jc w:val="center"/>
        <w:rPr>
          <w:b/>
          <w:color w:val="FF0000"/>
          <w:sz w:val="22"/>
          <w:szCs w:val="22"/>
        </w:rPr>
      </w:pPr>
    </w:p>
    <w:p w14:paraId="61B1D226" w14:textId="49559C08" w:rsidR="00C75CBC" w:rsidRDefault="00C75CBC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§ 2 - Spełnienie wymogów prawnych  </w:t>
      </w:r>
    </w:p>
    <w:p w14:paraId="744FA928" w14:textId="77777777" w:rsidR="00404859" w:rsidRPr="00CD55CB" w:rsidRDefault="00404859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7DD7E467" w14:textId="2518474D" w:rsidR="00C75CBC" w:rsidRPr="00CD55CB" w:rsidRDefault="00C75CB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gwarantuje parametry Produktów zgodne z wymogami technicznymi, dopuszczonymi do stosowania przez </w:t>
      </w:r>
      <w:r w:rsidR="00532E56" w:rsidRPr="00CD55CB">
        <w:rPr>
          <w:rFonts w:eastAsia="Arial"/>
          <w:sz w:val="22"/>
          <w:szCs w:val="22"/>
          <w:lang w:eastAsia="ar-SA"/>
        </w:rPr>
        <w:t>PKP PL</w:t>
      </w:r>
      <w:r w:rsidR="009C3A3B" w:rsidRPr="00CD55CB">
        <w:rPr>
          <w:rFonts w:eastAsia="Arial"/>
          <w:sz w:val="22"/>
          <w:szCs w:val="22"/>
          <w:lang w:eastAsia="ar-SA"/>
        </w:rPr>
        <w:t>K</w:t>
      </w:r>
      <w:r w:rsidR="00337470" w:rsidRPr="00CD55CB">
        <w:rPr>
          <w:rFonts w:eastAsia="Arial"/>
          <w:sz w:val="22"/>
          <w:szCs w:val="22"/>
          <w:lang w:eastAsia="ar-SA"/>
        </w:rPr>
        <w:t xml:space="preserve"> (</w:t>
      </w:r>
      <w:proofErr w:type="spellStart"/>
      <w:r w:rsidR="00337470" w:rsidRPr="00CD55CB">
        <w:rPr>
          <w:rFonts w:eastAsia="Arial"/>
          <w:sz w:val="22"/>
          <w:szCs w:val="22"/>
          <w:lang w:eastAsia="ar-SA"/>
        </w:rPr>
        <w:t>WTWiO</w:t>
      </w:r>
      <w:proofErr w:type="spellEnd"/>
      <w:r w:rsidR="00337470" w:rsidRPr="00CD55CB">
        <w:rPr>
          <w:rFonts w:eastAsia="Arial"/>
          <w:sz w:val="22"/>
          <w:szCs w:val="22"/>
          <w:lang w:eastAsia="ar-SA"/>
        </w:rPr>
        <w:t xml:space="preserve"> nr ILK2-5185/1/2000</w:t>
      </w:r>
      <w:r w:rsidR="003F04B7" w:rsidRPr="00CD55CB">
        <w:rPr>
          <w:rFonts w:eastAsia="Arial"/>
          <w:sz w:val="22"/>
          <w:szCs w:val="22"/>
          <w:lang w:eastAsia="ar-SA"/>
        </w:rPr>
        <w:t xml:space="preserve">, </w:t>
      </w:r>
      <w:proofErr w:type="spellStart"/>
      <w:r w:rsidR="003F04B7" w:rsidRPr="00CD55CB">
        <w:rPr>
          <w:sz w:val="22"/>
          <w:szCs w:val="22"/>
        </w:rPr>
        <w:t>WTWiO</w:t>
      </w:r>
      <w:proofErr w:type="spellEnd"/>
      <w:r w:rsidR="003F04B7" w:rsidRPr="00CD55CB">
        <w:rPr>
          <w:sz w:val="22"/>
          <w:szCs w:val="22"/>
        </w:rPr>
        <w:t xml:space="preserve"> nr ILK3b-451-11/16 (ze zmianami z 5 lipca 2016 roku numer ILK3b-451-27/16), </w:t>
      </w:r>
      <w:proofErr w:type="spellStart"/>
      <w:r w:rsidR="003F04B7" w:rsidRPr="00CD55CB">
        <w:rPr>
          <w:sz w:val="22"/>
          <w:szCs w:val="22"/>
        </w:rPr>
        <w:t>WTWiO</w:t>
      </w:r>
      <w:proofErr w:type="spellEnd"/>
      <w:r w:rsidR="003F04B7" w:rsidRPr="00CD55CB">
        <w:rPr>
          <w:sz w:val="22"/>
          <w:szCs w:val="22"/>
        </w:rPr>
        <w:t xml:space="preserve"> nr ILK3D-5183-5/2007E.P.</w:t>
      </w:r>
      <w:r w:rsidR="00337470" w:rsidRPr="00CD55CB">
        <w:rPr>
          <w:rFonts w:eastAsia="Arial"/>
          <w:sz w:val="22"/>
          <w:szCs w:val="22"/>
          <w:lang w:eastAsia="ar-SA"/>
        </w:rPr>
        <w:t>)</w:t>
      </w:r>
    </w:p>
    <w:p w14:paraId="5E623322" w14:textId="0BD1B19A" w:rsidR="00C75CBC" w:rsidRPr="00CD55CB" w:rsidRDefault="00C75CBC" w:rsidP="00F35C73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dostarczy Kupującemu wszelkie dokumenty jakościowe wymagane przez </w:t>
      </w:r>
      <w:r w:rsidR="002A44AA" w:rsidRPr="00CD55CB">
        <w:rPr>
          <w:rFonts w:eastAsia="Arial"/>
          <w:sz w:val="22"/>
          <w:szCs w:val="22"/>
          <w:lang w:eastAsia="ar-SA"/>
        </w:rPr>
        <w:t>przepisy prawa, oraz PKP PLK S</w:t>
      </w:r>
      <w:r w:rsidR="00943208" w:rsidRPr="00CD55CB">
        <w:rPr>
          <w:rFonts w:eastAsia="Arial"/>
          <w:sz w:val="22"/>
          <w:szCs w:val="22"/>
          <w:lang w:eastAsia="ar-SA"/>
        </w:rPr>
        <w:t xml:space="preserve">.A. 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do dnia podpisania niniejszej Umowy.</w:t>
      </w:r>
      <w:r w:rsidRPr="00CD55CB">
        <w:rPr>
          <w:rFonts w:eastAsia="Arial"/>
          <w:sz w:val="22"/>
          <w:szCs w:val="22"/>
          <w:lang w:eastAsia="ar-SA"/>
        </w:rPr>
        <w:t xml:space="preserve">  </w:t>
      </w:r>
    </w:p>
    <w:p w14:paraId="785098F5" w14:textId="77777777" w:rsidR="00BB0E56" w:rsidRPr="00CD55CB" w:rsidRDefault="00BB0E56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3BAB4323" w14:textId="2F1963F6" w:rsidR="00C75CBC" w:rsidRDefault="00C75CBC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§ 3 - Procedura składania  zamówień  </w:t>
      </w:r>
    </w:p>
    <w:p w14:paraId="7C1C94BA" w14:textId="77777777" w:rsidR="00404859" w:rsidRPr="00CD55CB" w:rsidRDefault="00404859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343B7746" w14:textId="71FF8CF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="009B47FE" w:rsidRPr="00CD55CB">
        <w:rPr>
          <w:rFonts w:eastAsia="Arial"/>
          <w:sz w:val="22"/>
          <w:szCs w:val="22"/>
          <w:lang w:eastAsia="ar-SA"/>
        </w:rPr>
        <w:t xml:space="preserve">  będzie zamawiał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 xml:space="preserve">rodukty </w:t>
      </w:r>
      <w:r w:rsidR="00E320D8" w:rsidRPr="00CD55CB">
        <w:rPr>
          <w:rFonts w:eastAsia="Arial"/>
          <w:sz w:val="22"/>
          <w:szCs w:val="22"/>
          <w:lang w:eastAsia="ar-SA"/>
        </w:rPr>
        <w:t>na  podstawie</w:t>
      </w:r>
      <w:r w:rsidR="00BD3E5D" w:rsidRPr="00CD55CB">
        <w:rPr>
          <w:rFonts w:eastAsia="Arial"/>
          <w:sz w:val="22"/>
          <w:szCs w:val="22"/>
          <w:lang w:eastAsia="ar-SA"/>
        </w:rPr>
        <w:t xml:space="preserve">  </w:t>
      </w:r>
      <w:r w:rsidR="00E320D8" w:rsidRPr="00CD55CB">
        <w:rPr>
          <w:rFonts w:eastAsia="Arial"/>
          <w:sz w:val="22"/>
          <w:szCs w:val="22"/>
          <w:lang w:eastAsia="ar-SA"/>
        </w:rPr>
        <w:t xml:space="preserve">Zamówienia, które stanowi 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b/>
          <w:sz w:val="22"/>
          <w:szCs w:val="22"/>
          <w:lang w:eastAsia="ar-SA"/>
        </w:rPr>
        <w:t>Załącznik nr 2</w:t>
      </w:r>
      <w:r w:rsidRPr="00CD55CB">
        <w:rPr>
          <w:rFonts w:eastAsia="Arial"/>
          <w:sz w:val="22"/>
          <w:szCs w:val="22"/>
          <w:lang w:eastAsia="ar-SA"/>
        </w:rPr>
        <w:t xml:space="preserve">. Zamówienia składane będą w formie pisemnej, w drodze przesyłek pocztowych wysłanych za potwierdzeniem odbioru, bądź </w:t>
      </w:r>
      <w:r w:rsidR="00E84358" w:rsidRPr="00CD55CB">
        <w:rPr>
          <w:rFonts w:eastAsia="Arial"/>
          <w:sz w:val="22"/>
          <w:szCs w:val="22"/>
          <w:lang w:eastAsia="ar-SA"/>
        </w:rPr>
        <w:t>kurierskich</w:t>
      </w:r>
      <w:r w:rsidRPr="00CD55CB">
        <w:rPr>
          <w:rFonts w:eastAsia="Arial"/>
          <w:sz w:val="22"/>
          <w:szCs w:val="22"/>
          <w:lang w:eastAsia="ar-SA"/>
        </w:rPr>
        <w:t xml:space="preserve"> lub przesyłane za pośrednictwem faksu, e-m</w:t>
      </w:r>
      <w:r w:rsidR="005A4DBA" w:rsidRPr="00CD55CB">
        <w:rPr>
          <w:rFonts w:eastAsia="Arial"/>
          <w:sz w:val="22"/>
          <w:szCs w:val="22"/>
          <w:lang w:eastAsia="ar-SA"/>
        </w:rPr>
        <w:t>aila na  adres wskazany w</w:t>
      </w:r>
      <w:r w:rsidR="004C3343" w:rsidRPr="00CD55CB">
        <w:rPr>
          <w:rFonts w:eastAsia="Arial"/>
          <w:sz w:val="22"/>
          <w:szCs w:val="22"/>
          <w:lang w:eastAsia="ar-SA"/>
        </w:rPr>
        <w:t xml:space="preserve">  § 3 ust.</w:t>
      </w:r>
      <w:r w:rsidR="005A4DBA" w:rsidRPr="00CD55CB">
        <w:rPr>
          <w:rFonts w:eastAsia="Arial"/>
          <w:sz w:val="22"/>
          <w:szCs w:val="22"/>
          <w:lang w:eastAsia="ar-SA"/>
        </w:rPr>
        <w:t xml:space="preserve">  4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685B7EEF" w14:textId="7777777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Zamówienia będą składane w miarę zapotrzebowania</w:t>
      </w:r>
      <w:r w:rsidR="009B47FE" w:rsidRPr="00CD55CB">
        <w:rPr>
          <w:rFonts w:eastAsia="Arial"/>
          <w:sz w:val="22"/>
          <w:szCs w:val="22"/>
          <w:lang w:eastAsia="ar-SA"/>
        </w:rPr>
        <w:t xml:space="preserve"> na dostawę produktów</w:t>
      </w:r>
      <w:r w:rsidRPr="00CD55CB">
        <w:rPr>
          <w:rFonts w:eastAsia="Arial"/>
          <w:sz w:val="22"/>
          <w:szCs w:val="22"/>
          <w:lang w:eastAsia="ar-SA"/>
        </w:rPr>
        <w:t xml:space="preserve"> z terminem  realizacji nie krótszym niż </w:t>
      </w:r>
      <w:r w:rsidR="008C2056" w:rsidRPr="00CD55CB">
        <w:rPr>
          <w:rFonts w:eastAsia="Arial"/>
          <w:sz w:val="22"/>
          <w:szCs w:val="22"/>
          <w:lang w:eastAsia="ar-SA"/>
        </w:rPr>
        <w:t>7</w:t>
      </w:r>
      <w:r w:rsidRPr="00CD55CB">
        <w:rPr>
          <w:rFonts w:eastAsia="Arial"/>
          <w:sz w:val="22"/>
          <w:szCs w:val="22"/>
          <w:lang w:eastAsia="ar-SA"/>
        </w:rPr>
        <w:t xml:space="preserve"> dni roboczych. </w:t>
      </w:r>
    </w:p>
    <w:p w14:paraId="1921941B" w14:textId="1C7E9BFF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Zamówienie nie jest wiążące dla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do czasu złożenia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oświadczenia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 xml:space="preserve">o jego przyjęciu. Potwierdzenie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przyjęcia zamówienia do realizacji nastąpi najpóźniej w ciągu 7 (siedem) dni</w:t>
      </w:r>
      <w:r w:rsidR="00EA22F9" w:rsidRPr="00CD55CB">
        <w:rPr>
          <w:rFonts w:eastAsia="Arial"/>
          <w:sz w:val="22"/>
          <w:szCs w:val="22"/>
          <w:lang w:eastAsia="ar-SA"/>
        </w:rPr>
        <w:t xml:space="preserve"> roboczych</w:t>
      </w:r>
      <w:r w:rsidRPr="00CD55CB">
        <w:rPr>
          <w:rFonts w:eastAsia="Arial"/>
          <w:sz w:val="22"/>
          <w:szCs w:val="22"/>
          <w:lang w:eastAsia="ar-SA"/>
        </w:rPr>
        <w:t xml:space="preserve"> od otrzymania od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zamówienia.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W przypadku braku potwierdzenia przyjęcia zamówienia we wskazanym wyżej te</w:t>
      </w:r>
      <w:r w:rsidR="0005022B" w:rsidRPr="00CD55CB">
        <w:rPr>
          <w:rFonts w:eastAsia="Arial"/>
          <w:sz w:val="22"/>
          <w:szCs w:val="22"/>
          <w:lang w:eastAsia="ar-SA"/>
        </w:rPr>
        <w:t>rminie, uważa się, iż zamówienie</w:t>
      </w:r>
      <w:r w:rsidRPr="00CD55CB">
        <w:rPr>
          <w:rFonts w:eastAsia="Arial"/>
          <w:sz w:val="22"/>
          <w:szCs w:val="22"/>
          <w:lang w:eastAsia="ar-SA"/>
        </w:rPr>
        <w:t xml:space="preserve"> nie zostało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przyjęte.</w:t>
      </w:r>
    </w:p>
    <w:p w14:paraId="383B9E42" w14:textId="55341F5C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Przedstawicielem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upoważnionym do przyjęcia zamówienia, uzgadniania ewentualnych korekt zamówienia oraz ustalenia ewentualnej zmiany terminu dostawy jest: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tel. fax</w:t>
      </w:r>
      <w:r w:rsidR="000C63DA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email:</w:t>
      </w:r>
      <w:r w:rsidRPr="00994589">
        <w:rPr>
          <w:rFonts w:eastAsia="Arial"/>
          <w:color w:val="000000" w:themeColor="text1"/>
          <w:sz w:val="22"/>
          <w:szCs w:val="22"/>
          <w:lang w:eastAsia="ar-SA"/>
        </w:rPr>
        <w:t xml:space="preserve"> </w:t>
      </w:r>
      <w:hyperlink r:id="rId9" w:history="1">
        <w:r w:rsidR="007733BC" w:rsidRPr="00994589">
          <w:rPr>
            <w:rStyle w:val="Hipercze"/>
            <w:rFonts w:eastAsia="Arial"/>
            <w:color w:val="000000" w:themeColor="text1"/>
            <w:sz w:val="22"/>
            <w:szCs w:val="22"/>
            <w:u w:val="none"/>
            <w:lang w:eastAsia="ar-SA"/>
          </w:rPr>
          <w:t>…………………….</w:t>
        </w:r>
      </w:hyperlink>
      <w:r w:rsidR="00786B30" w:rsidRPr="00CD55CB">
        <w:rPr>
          <w:rFonts w:eastAsia="Arial"/>
          <w:sz w:val="22"/>
          <w:szCs w:val="22"/>
          <w:lang w:eastAsia="ar-SA"/>
        </w:rPr>
        <w:t xml:space="preserve"> tel. kontaktowy </w:t>
      </w:r>
      <w:r w:rsidR="007733BC" w:rsidRPr="00CD55CB">
        <w:rPr>
          <w:rFonts w:eastAsia="Arial"/>
          <w:sz w:val="22"/>
          <w:szCs w:val="22"/>
          <w:lang w:eastAsia="ar-SA"/>
        </w:rPr>
        <w:t>…………………….</w:t>
      </w:r>
      <w:r w:rsidR="002005A8" w:rsidRPr="00CD55CB">
        <w:rPr>
          <w:rFonts w:eastAsia="Arial"/>
          <w:sz w:val="22"/>
          <w:szCs w:val="22"/>
          <w:lang w:eastAsia="ar-SA"/>
        </w:rPr>
        <w:t xml:space="preserve">, </w:t>
      </w:r>
      <w:r w:rsidR="007733BC" w:rsidRPr="00CD55CB">
        <w:rPr>
          <w:rFonts w:eastAsia="Arial"/>
          <w:sz w:val="22"/>
          <w:szCs w:val="22"/>
          <w:lang w:eastAsia="ar-SA"/>
        </w:rPr>
        <w:t>………………………..</w:t>
      </w:r>
      <w:r w:rsidR="002005A8" w:rsidRPr="00CD55CB">
        <w:rPr>
          <w:rFonts w:eastAsia="Arial"/>
          <w:sz w:val="22"/>
          <w:szCs w:val="22"/>
          <w:lang w:eastAsia="ar-SA"/>
        </w:rPr>
        <w:tab/>
      </w:r>
    </w:p>
    <w:p w14:paraId="565068B0" w14:textId="51D2A0D1" w:rsidR="00CD55CB" w:rsidRPr="000E6376" w:rsidRDefault="00C75CBC" w:rsidP="000E6376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Przedstawicielami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upoważnionymi do złożenia zamówienia</w:t>
      </w:r>
      <w:r w:rsidR="00E320D8" w:rsidRPr="00CD55CB">
        <w:rPr>
          <w:rFonts w:eastAsia="Arial"/>
          <w:sz w:val="22"/>
          <w:szCs w:val="22"/>
          <w:lang w:eastAsia="ar-SA"/>
        </w:rPr>
        <w:t xml:space="preserve">, uzgadniania ewentualnych </w:t>
      </w:r>
      <w:r w:rsidR="00BD3E5D" w:rsidRPr="00CD55CB">
        <w:rPr>
          <w:rFonts w:eastAsia="Arial"/>
          <w:sz w:val="22"/>
          <w:szCs w:val="22"/>
          <w:lang w:eastAsia="ar-SA"/>
        </w:rPr>
        <w:t>korekt</w:t>
      </w:r>
      <w:r w:rsidRPr="00CD55CB">
        <w:rPr>
          <w:rFonts w:eastAsia="Arial"/>
          <w:sz w:val="22"/>
          <w:szCs w:val="22"/>
          <w:lang w:eastAsia="ar-SA"/>
        </w:rPr>
        <w:t xml:space="preserve"> zamówienia, ustalenia ewentualnej zmiany terminu dostawy oraz  potwierdzenia dostawy  są: </w:t>
      </w:r>
    </w:p>
    <w:p w14:paraId="1DF700FD" w14:textId="4EFAE7B8" w:rsidR="00CD55CB" w:rsidRDefault="00CD55CB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DD6312">
        <w:rPr>
          <w:rFonts w:eastAsia="Arial"/>
          <w:sz w:val="22"/>
          <w:szCs w:val="22"/>
          <w:lang w:eastAsia="ar-SA"/>
        </w:rPr>
        <w:t>Paweł Matkowski tel. kom. 797</w:t>
      </w:r>
      <w:r w:rsidR="000E6376">
        <w:rPr>
          <w:rFonts w:eastAsia="Arial"/>
          <w:sz w:val="22"/>
          <w:szCs w:val="22"/>
          <w:lang w:eastAsia="ar-SA"/>
        </w:rPr>
        <w:t> </w:t>
      </w:r>
      <w:r w:rsidRPr="00DD6312">
        <w:rPr>
          <w:rFonts w:eastAsia="Arial"/>
          <w:sz w:val="22"/>
          <w:szCs w:val="22"/>
          <w:lang w:eastAsia="ar-SA"/>
        </w:rPr>
        <w:t>703</w:t>
      </w:r>
      <w:r w:rsidR="000E6376">
        <w:rPr>
          <w:rFonts w:eastAsia="Arial"/>
          <w:sz w:val="22"/>
          <w:szCs w:val="22"/>
          <w:lang w:eastAsia="ar-SA"/>
        </w:rPr>
        <w:t xml:space="preserve"> </w:t>
      </w:r>
      <w:r w:rsidRPr="00DD6312">
        <w:rPr>
          <w:rFonts w:eastAsia="Arial"/>
          <w:sz w:val="22"/>
          <w:szCs w:val="22"/>
          <w:lang w:eastAsia="ar-SA"/>
        </w:rPr>
        <w:t xml:space="preserve">259, e-mail: </w:t>
      </w:r>
      <w:hyperlink r:id="rId10" w:history="1">
        <w:r w:rsidRPr="00DD6312">
          <w:rPr>
            <w:rStyle w:val="Hipercze"/>
            <w:rFonts w:eastAsia="Arial"/>
            <w:sz w:val="22"/>
            <w:szCs w:val="22"/>
            <w:lang w:eastAsia="ar-SA"/>
          </w:rPr>
          <w:t>p.matkowski@zrk-dom.com.pl</w:t>
        </w:r>
      </w:hyperlink>
      <w:r w:rsidRPr="00DD6312">
        <w:rPr>
          <w:rFonts w:eastAsia="Arial"/>
          <w:sz w:val="22"/>
          <w:szCs w:val="22"/>
          <w:lang w:eastAsia="ar-SA"/>
        </w:rPr>
        <w:t>,</w:t>
      </w:r>
    </w:p>
    <w:p w14:paraId="0D417603" w14:textId="6F82A4E5" w:rsidR="000E6376" w:rsidRDefault="000E6376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val="en-US" w:eastAsia="ar-SA"/>
        </w:rPr>
      </w:pPr>
      <w:r>
        <w:rPr>
          <w:rFonts w:eastAsia="Arial"/>
          <w:sz w:val="22"/>
          <w:szCs w:val="22"/>
          <w:lang w:eastAsia="ar-SA"/>
        </w:rPr>
        <w:t xml:space="preserve">Karolina Barłóg tel. kom.  </w:t>
      </w:r>
      <w:r w:rsidRPr="000E6376">
        <w:rPr>
          <w:rFonts w:eastAsia="Arial"/>
          <w:sz w:val="22"/>
          <w:szCs w:val="22"/>
          <w:lang w:val="en-US" w:eastAsia="ar-SA"/>
        </w:rPr>
        <w:t xml:space="preserve">789 445 236, e-mail: </w:t>
      </w:r>
      <w:hyperlink r:id="rId11" w:history="1">
        <w:r w:rsidRPr="0000121B">
          <w:rPr>
            <w:rStyle w:val="Hipercze"/>
            <w:rFonts w:eastAsia="Arial"/>
            <w:sz w:val="22"/>
            <w:szCs w:val="22"/>
            <w:lang w:val="en-US" w:eastAsia="ar-SA"/>
          </w:rPr>
          <w:t>k.barlog@zrk-dom.com.pl</w:t>
        </w:r>
      </w:hyperlink>
    </w:p>
    <w:p w14:paraId="01FCD2D1" w14:textId="77777777" w:rsidR="00404859" w:rsidRDefault="00404859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val="en-US" w:eastAsia="ar-SA"/>
        </w:rPr>
      </w:pPr>
    </w:p>
    <w:p w14:paraId="78D3661E" w14:textId="77777777" w:rsidR="000E6376" w:rsidRPr="000E6376" w:rsidRDefault="000E6376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val="en-US" w:eastAsia="ar-SA"/>
        </w:rPr>
      </w:pPr>
    </w:p>
    <w:p w14:paraId="328BB923" w14:textId="77777777" w:rsidR="00C75CBC" w:rsidRPr="00CD55CB" w:rsidRDefault="00C75CBC" w:rsidP="00F35C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Zm</w:t>
      </w:r>
      <w:r w:rsidR="00A85EE2" w:rsidRPr="00CD55CB">
        <w:rPr>
          <w:rFonts w:eastAsia="Arial"/>
          <w:sz w:val="22"/>
          <w:szCs w:val="22"/>
          <w:lang w:eastAsia="ar-SA"/>
        </w:rPr>
        <w:t>iana osób o których mowa w ust 4 i 5</w:t>
      </w:r>
      <w:r w:rsidRPr="00CD55CB">
        <w:rPr>
          <w:rFonts w:eastAsia="Arial"/>
          <w:sz w:val="22"/>
          <w:szCs w:val="22"/>
          <w:lang w:eastAsia="ar-SA"/>
        </w:rPr>
        <w:t xml:space="preserve"> powyżej, dokonywana jest poprzez pisemne powiadomienie drugiej strony i nie stanowi zmiany niniejszej Umowy. </w:t>
      </w:r>
    </w:p>
    <w:p w14:paraId="354A31E8" w14:textId="7777777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 dzień złożenia zamówienia uważa się dzień, w którym zamówienie dotarło do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7A6961FA" w14:textId="7777777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przypadku, jeżeli w Zamówieniu brak jest danych koniecznych do jego prawidłowej realizacji,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zobowiązany jest, w ciągu </w:t>
      </w:r>
      <w:r w:rsidRPr="00CD55CB">
        <w:rPr>
          <w:rFonts w:eastAsia="Arial"/>
          <w:sz w:val="22"/>
          <w:szCs w:val="22"/>
          <w:u w:val="single"/>
          <w:lang w:eastAsia="ar-SA"/>
        </w:rPr>
        <w:t>48 godzin</w:t>
      </w:r>
      <w:r w:rsidR="0005022B" w:rsidRPr="00CD55CB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Pr="00CD55CB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(licząc czas w dni</w:t>
      </w:r>
      <w:r w:rsidR="0005022B" w:rsidRPr="00CD55CB">
        <w:rPr>
          <w:rFonts w:eastAsia="Arial"/>
          <w:sz w:val="22"/>
          <w:szCs w:val="22"/>
          <w:lang w:eastAsia="ar-SA"/>
        </w:rPr>
        <w:t>ach</w:t>
      </w:r>
      <w:r w:rsidRPr="00CD55CB">
        <w:rPr>
          <w:rFonts w:eastAsia="Arial"/>
          <w:sz w:val="22"/>
          <w:szCs w:val="22"/>
          <w:lang w:eastAsia="ar-SA"/>
        </w:rPr>
        <w:t xml:space="preserve"> od poniedziałku do piątku, z wyjątkiem ustawowych dni wolnych od pracy) od daty otrzymania Zamówienia, do wezwania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do uzupełnienia Zamówienia.</w:t>
      </w:r>
    </w:p>
    <w:p w14:paraId="37E0A5B6" w14:textId="04244B7A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zobowiązuje się  dostarczyć,</w:t>
      </w:r>
      <w:r w:rsidR="000C63DA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a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Pr="00CD55CB">
        <w:rPr>
          <w:rFonts w:eastAsia="Arial"/>
          <w:sz w:val="22"/>
          <w:szCs w:val="22"/>
          <w:lang w:eastAsia="ar-SA"/>
        </w:rPr>
        <w:t xml:space="preserve"> odebrać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3D42BA" w:rsidRPr="00CD55CB">
        <w:rPr>
          <w:rFonts w:eastAsia="Arial"/>
          <w:sz w:val="22"/>
          <w:szCs w:val="22"/>
          <w:lang w:eastAsia="ar-SA"/>
        </w:rPr>
        <w:t>w</w:t>
      </w:r>
      <w:r w:rsidR="00074459" w:rsidRPr="00CD55CB">
        <w:rPr>
          <w:rFonts w:eastAsia="Arial"/>
          <w:sz w:val="22"/>
          <w:szCs w:val="22"/>
          <w:lang w:eastAsia="ar-SA"/>
        </w:rPr>
        <w:t xml:space="preserve"> terminach wskazanych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="00074459" w:rsidRPr="00CD55CB">
        <w:rPr>
          <w:rFonts w:eastAsia="Arial"/>
          <w:sz w:val="22"/>
          <w:szCs w:val="22"/>
          <w:lang w:eastAsia="ar-SA"/>
        </w:rPr>
        <w:t>w Zamówieniach. Sprzedawca</w:t>
      </w:r>
      <w:r w:rsidR="00074459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074459" w:rsidRPr="00CD55CB">
        <w:rPr>
          <w:rFonts w:eastAsia="Arial"/>
          <w:sz w:val="22"/>
          <w:szCs w:val="22"/>
          <w:lang w:eastAsia="ar-SA"/>
        </w:rPr>
        <w:t xml:space="preserve">może zaproponować nowy termin realizacji zamówienia. Brak akceptacji </w:t>
      </w:r>
      <w:r w:rsidR="00074459" w:rsidRPr="00CD55CB">
        <w:rPr>
          <w:rFonts w:eastAsia="Arial"/>
          <w:b/>
          <w:sz w:val="22"/>
          <w:szCs w:val="22"/>
          <w:lang w:eastAsia="ar-SA"/>
        </w:rPr>
        <w:t>Kupującego</w:t>
      </w:r>
      <w:r w:rsidR="00074459" w:rsidRPr="00CD55CB">
        <w:rPr>
          <w:rFonts w:eastAsia="Arial"/>
          <w:sz w:val="22"/>
          <w:szCs w:val="22"/>
          <w:lang w:eastAsia="ar-SA"/>
        </w:rPr>
        <w:t xml:space="preserve"> dla nowego terminu realizacji zamówienia automatycznie unieważnia zamówienie. </w:t>
      </w:r>
    </w:p>
    <w:p w14:paraId="4042148E" w14:textId="1CB48E01" w:rsidR="000C63DA" w:rsidRPr="00CD55CB" w:rsidRDefault="00F86C07" w:rsidP="00F35C73">
      <w:pPr>
        <w:pStyle w:val="Akapitzlist"/>
        <w:numPr>
          <w:ilvl w:val="0"/>
          <w:numId w:val="15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Dla każdej partii P</w:t>
      </w:r>
      <w:r w:rsidR="00C75CBC" w:rsidRPr="00CD55CB">
        <w:rPr>
          <w:rFonts w:eastAsia="Arial"/>
          <w:sz w:val="22"/>
          <w:szCs w:val="22"/>
          <w:lang w:eastAsia="ar-SA"/>
        </w:rPr>
        <w:t>roduktów będzie dostarczona wraz z fakturą niezbędna dokumentacja techniczna  zawierająca  Deklarację Zgodności.</w:t>
      </w:r>
    </w:p>
    <w:p w14:paraId="48F5021E" w14:textId="58E97F2F" w:rsidR="00FB213B" w:rsidRPr="00CD55CB" w:rsidRDefault="000C63DA" w:rsidP="0033513D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2DAC1F55" w14:textId="5B304582" w:rsidR="00C75CBC" w:rsidRDefault="00C75CBC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§ </w:t>
      </w:r>
      <w:r w:rsidR="00852F95" w:rsidRPr="00CD55CB">
        <w:rPr>
          <w:rFonts w:eastAsia="Arial"/>
          <w:b/>
          <w:sz w:val="22"/>
          <w:szCs w:val="22"/>
          <w:lang w:eastAsia="ar-SA"/>
        </w:rPr>
        <w:t>4</w:t>
      </w:r>
      <w:r w:rsidRPr="00CD55CB">
        <w:rPr>
          <w:rFonts w:eastAsia="Arial"/>
          <w:b/>
          <w:sz w:val="22"/>
          <w:szCs w:val="22"/>
          <w:lang w:eastAsia="ar-SA"/>
        </w:rPr>
        <w:t xml:space="preserve"> – Cena</w:t>
      </w:r>
    </w:p>
    <w:p w14:paraId="65E78529" w14:textId="77777777" w:rsidR="00404859" w:rsidRPr="00CD55CB" w:rsidRDefault="00404859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3F3AC7BC" w14:textId="73905BF2" w:rsidR="00C75CBC" w:rsidRPr="00CD55CB" w:rsidRDefault="008D7C3F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Cena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</w:t>
      </w:r>
      <w:r w:rsidR="002A44AA" w:rsidRPr="00CD55CB">
        <w:rPr>
          <w:rFonts w:eastAsia="Arial"/>
          <w:sz w:val="22"/>
          <w:szCs w:val="22"/>
          <w:lang w:eastAsia="ar-SA"/>
        </w:rPr>
        <w:t xml:space="preserve">,,Produktów’’ wyszczególnionych w załączniku nr 1 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nie obejmują podatku od towarów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="00C75CBC" w:rsidRPr="00CD55CB">
        <w:rPr>
          <w:rFonts w:eastAsia="Arial"/>
          <w:sz w:val="22"/>
          <w:szCs w:val="22"/>
          <w:lang w:eastAsia="ar-SA"/>
        </w:rPr>
        <w:t xml:space="preserve">i usług, do którego zapłaty zobowiązany będzie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według stawki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VAT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obowiązującej w dniu dostawy. </w:t>
      </w:r>
    </w:p>
    <w:p w14:paraId="4D0D588E" w14:textId="77777777" w:rsidR="00114C6C" w:rsidRPr="00CD55CB" w:rsidRDefault="00114C6C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C</w:t>
      </w:r>
      <w:r w:rsidR="00532E56" w:rsidRPr="00CD55CB">
        <w:rPr>
          <w:rFonts w:eastAsia="Arial"/>
          <w:sz w:val="22"/>
          <w:szCs w:val="22"/>
          <w:lang w:eastAsia="ar-SA"/>
        </w:rPr>
        <w:t>ena skalkulowana jest wraz z kosztami</w:t>
      </w:r>
      <w:r w:rsidR="008D7C3F" w:rsidRPr="00CD55CB">
        <w:rPr>
          <w:rFonts w:eastAsia="Arial"/>
          <w:sz w:val="22"/>
          <w:szCs w:val="22"/>
          <w:lang w:eastAsia="ar-SA"/>
        </w:rPr>
        <w:t xml:space="preserve"> transportu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</w:t>
      </w:r>
      <w:r w:rsidR="002005A8" w:rsidRPr="00CD55CB">
        <w:rPr>
          <w:rFonts w:eastAsia="Arial"/>
          <w:sz w:val="22"/>
          <w:szCs w:val="22"/>
          <w:lang w:eastAsia="ar-SA"/>
        </w:rPr>
        <w:t xml:space="preserve">na terenie Polski </w:t>
      </w:r>
      <w:r w:rsidR="00FA7B28" w:rsidRPr="00CD55CB">
        <w:rPr>
          <w:rFonts w:eastAsia="Arial"/>
          <w:sz w:val="22"/>
          <w:szCs w:val="22"/>
          <w:lang w:eastAsia="ar-SA"/>
        </w:rPr>
        <w:t>dla zamówień o wartości powyżej 1 500,00 zł netto</w:t>
      </w:r>
      <w:r w:rsidR="00532E56" w:rsidRPr="00CD55CB">
        <w:rPr>
          <w:rFonts w:eastAsia="Arial"/>
          <w:sz w:val="22"/>
          <w:szCs w:val="22"/>
          <w:lang w:eastAsia="ar-SA"/>
        </w:rPr>
        <w:t>.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W przypadku zamówień o łącznej wartości poniżej 1 500,00 zł netto</w:t>
      </w:r>
      <w:r w:rsidR="00962A60" w:rsidRPr="00CD55CB">
        <w:rPr>
          <w:rFonts w:eastAsia="Arial"/>
          <w:sz w:val="22"/>
          <w:szCs w:val="22"/>
          <w:lang w:eastAsia="ar-SA"/>
        </w:rPr>
        <w:t>,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koszt transportu zostanie skalkulowany indywidualnie i doliczony do faktury.</w:t>
      </w:r>
    </w:p>
    <w:p w14:paraId="140B1096" w14:textId="77777777" w:rsidR="00C75CBC" w:rsidRPr="00CD55CB" w:rsidRDefault="00532E56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C</w:t>
      </w:r>
      <w:r w:rsidR="008D7C3F" w:rsidRPr="00CD55CB">
        <w:rPr>
          <w:rFonts w:eastAsia="Arial"/>
          <w:sz w:val="22"/>
          <w:szCs w:val="22"/>
          <w:lang w:eastAsia="ar-SA"/>
        </w:rPr>
        <w:t xml:space="preserve">ena 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zawier</w:t>
      </w:r>
      <w:r w:rsidR="00A85EE2" w:rsidRPr="00CD55CB">
        <w:rPr>
          <w:rFonts w:eastAsia="Arial"/>
          <w:sz w:val="22"/>
          <w:szCs w:val="22"/>
          <w:lang w:eastAsia="ar-SA"/>
        </w:rPr>
        <w:t>a koszt</w:t>
      </w:r>
      <w:r w:rsidR="008D7C3F" w:rsidRPr="00CD55CB">
        <w:rPr>
          <w:rFonts w:eastAsia="Arial"/>
          <w:sz w:val="22"/>
          <w:szCs w:val="22"/>
          <w:lang w:eastAsia="ar-SA"/>
        </w:rPr>
        <w:t xml:space="preserve"> </w:t>
      </w:r>
      <w:r w:rsidR="00337470" w:rsidRPr="00CD55CB">
        <w:rPr>
          <w:rFonts w:eastAsia="Arial"/>
          <w:sz w:val="22"/>
          <w:szCs w:val="22"/>
          <w:lang w:eastAsia="ar-SA"/>
        </w:rPr>
        <w:t>opakowania</w:t>
      </w:r>
      <w:r w:rsidR="008D7C3F" w:rsidRPr="00CD55CB">
        <w:rPr>
          <w:rFonts w:eastAsia="Arial"/>
          <w:sz w:val="22"/>
          <w:szCs w:val="22"/>
          <w:lang w:eastAsia="ar-SA"/>
        </w:rPr>
        <w:t>.</w:t>
      </w:r>
    </w:p>
    <w:p w14:paraId="4755C65C" w14:textId="31A718B7" w:rsidR="0033513D" w:rsidRPr="00CD55CB" w:rsidRDefault="00C75CBC" w:rsidP="0033513D">
      <w:pPr>
        <w:pStyle w:val="Akapitzlist"/>
        <w:numPr>
          <w:ilvl w:val="0"/>
          <w:numId w:val="14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Ceny obowiązują do dnia </w:t>
      </w:r>
      <w:r w:rsidR="007F79BB" w:rsidRPr="00CD55CB">
        <w:rPr>
          <w:rFonts w:eastAsia="Arial"/>
          <w:sz w:val="22"/>
          <w:szCs w:val="22"/>
          <w:lang w:eastAsia="ar-SA"/>
        </w:rPr>
        <w:t>31.12.20</w:t>
      </w:r>
      <w:r w:rsidR="000E6376">
        <w:rPr>
          <w:rFonts w:eastAsia="Arial"/>
          <w:sz w:val="22"/>
          <w:szCs w:val="22"/>
          <w:lang w:eastAsia="ar-SA"/>
        </w:rPr>
        <w:t>23.</w:t>
      </w:r>
    </w:p>
    <w:p w14:paraId="1CD0E65E" w14:textId="20765378" w:rsidR="00974983" w:rsidRPr="00CD55CB" w:rsidRDefault="00974983" w:rsidP="0033513D">
      <w:pPr>
        <w:pStyle w:val="Akapitzlist"/>
        <w:numPr>
          <w:ilvl w:val="0"/>
          <w:numId w:val="14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Strony postanawiają, że w związku z osiągnięciem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poszczególnych progów obrotu, zostanie mu udzielony dodatkowy rab</w:t>
      </w:r>
      <w:r w:rsidR="00F86C07" w:rsidRPr="00CD55CB">
        <w:rPr>
          <w:rFonts w:eastAsia="Arial"/>
          <w:sz w:val="22"/>
          <w:szCs w:val="22"/>
          <w:lang w:eastAsia="ar-SA"/>
        </w:rPr>
        <w:t>at w następujących wysokościach</w:t>
      </w:r>
      <w:r w:rsidRPr="00CD55CB">
        <w:rPr>
          <w:rFonts w:eastAsia="Arial"/>
          <w:sz w:val="22"/>
          <w:szCs w:val="22"/>
          <w:lang w:eastAsia="ar-SA"/>
        </w:rPr>
        <w:t>:</w:t>
      </w:r>
    </w:p>
    <w:p w14:paraId="15225DEC" w14:textId="766CDFCF" w:rsidR="00974983" w:rsidRPr="00CD55CB" w:rsidRDefault="002B50C2" w:rsidP="0033513D">
      <w:pPr>
        <w:pStyle w:val="Akapitzlist"/>
        <w:numPr>
          <w:ilvl w:val="0"/>
          <w:numId w:val="26"/>
        </w:numPr>
        <w:adjustRightInd w:val="0"/>
        <w:spacing w:line="276" w:lineRule="auto"/>
        <w:ind w:left="993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0,5 </w:t>
      </w:r>
      <w:r w:rsidR="00974983" w:rsidRPr="00CD55CB">
        <w:rPr>
          <w:rFonts w:eastAsia="Arial"/>
          <w:sz w:val="22"/>
          <w:szCs w:val="22"/>
          <w:lang w:eastAsia="ar-SA"/>
        </w:rPr>
        <w:t xml:space="preserve">% po przekroczeniu łącznej wartości zamówień w wysokości </w:t>
      </w:r>
      <w:r w:rsidR="000C5F3A" w:rsidRPr="00CD55CB">
        <w:rPr>
          <w:rFonts w:eastAsia="Arial"/>
          <w:sz w:val="22"/>
          <w:szCs w:val="22"/>
          <w:lang w:eastAsia="ar-SA"/>
        </w:rPr>
        <w:t>2</w:t>
      </w:r>
      <w:r w:rsidR="00974983" w:rsidRPr="00CD55CB">
        <w:rPr>
          <w:rFonts w:eastAsia="Arial"/>
          <w:sz w:val="22"/>
          <w:szCs w:val="22"/>
          <w:lang w:eastAsia="ar-SA"/>
        </w:rPr>
        <w:t xml:space="preserve"> mln PLN netto</w:t>
      </w:r>
    </w:p>
    <w:p w14:paraId="6279DBEF" w14:textId="4EEBBB18" w:rsidR="00974983" w:rsidRPr="00CD55CB" w:rsidRDefault="002B50C2" w:rsidP="0033513D">
      <w:pPr>
        <w:pStyle w:val="Akapitzlist"/>
        <w:numPr>
          <w:ilvl w:val="0"/>
          <w:numId w:val="26"/>
        </w:numPr>
        <w:adjustRightInd w:val="0"/>
        <w:spacing w:line="276" w:lineRule="auto"/>
        <w:ind w:left="993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1 </w:t>
      </w:r>
      <w:r w:rsidR="00974983" w:rsidRPr="00CD55CB">
        <w:rPr>
          <w:rFonts w:eastAsia="Arial"/>
          <w:sz w:val="22"/>
          <w:szCs w:val="22"/>
          <w:lang w:eastAsia="ar-SA"/>
        </w:rPr>
        <w:t xml:space="preserve">% po przekroczeniu łącznej wartości zamówień w wysokości </w:t>
      </w:r>
      <w:r w:rsidR="000C5F3A" w:rsidRPr="00CD55CB">
        <w:rPr>
          <w:rFonts w:eastAsia="Arial"/>
          <w:sz w:val="22"/>
          <w:szCs w:val="22"/>
          <w:lang w:eastAsia="ar-SA"/>
        </w:rPr>
        <w:t xml:space="preserve">3 </w:t>
      </w:r>
      <w:r w:rsidR="00974983" w:rsidRPr="00CD55CB">
        <w:rPr>
          <w:rFonts w:eastAsia="Arial"/>
          <w:sz w:val="22"/>
          <w:szCs w:val="22"/>
          <w:lang w:eastAsia="ar-SA"/>
        </w:rPr>
        <w:t>mln PLN netto</w:t>
      </w:r>
    </w:p>
    <w:p w14:paraId="54F3C9F0" w14:textId="77777777" w:rsidR="0033513D" w:rsidRPr="00CD55CB" w:rsidRDefault="0033513D" w:rsidP="00974983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6C3EB250" w14:textId="08344229" w:rsidR="00C75CBC" w:rsidRPr="00CD55CB" w:rsidRDefault="0033513D" w:rsidP="0033513D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6. </w:t>
      </w:r>
      <w:r w:rsidR="00974983" w:rsidRPr="00CD55CB">
        <w:rPr>
          <w:rFonts w:eastAsia="Arial"/>
          <w:sz w:val="22"/>
          <w:szCs w:val="22"/>
          <w:lang w:eastAsia="ar-SA"/>
        </w:rPr>
        <w:t xml:space="preserve">Rabaty nie mogą się sumować. Rabaty będą obowiązywać dla nowych zamówień po przekroczeniu wyżej wymienionych progów. Warunkiem przyznania rabatu jest realizacja zamówienia do końca </w:t>
      </w:r>
      <w:r w:rsidR="00C90C46" w:rsidRPr="00CD55CB">
        <w:rPr>
          <w:rFonts w:eastAsia="Arial"/>
          <w:sz w:val="22"/>
          <w:szCs w:val="22"/>
          <w:lang w:eastAsia="ar-SA"/>
        </w:rPr>
        <w:t>202</w:t>
      </w:r>
      <w:r w:rsidR="00567B9B">
        <w:rPr>
          <w:rFonts w:eastAsia="Arial"/>
          <w:sz w:val="22"/>
          <w:szCs w:val="22"/>
          <w:lang w:eastAsia="ar-SA"/>
        </w:rPr>
        <w:t>3</w:t>
      </w:r>
      <w:r w:rsidR="00C90C46" w:rsidRPr="00CD55CB">
        <w:rPr>
          <w:rFonts w:eastAsia="Arial"/>
          <w:sz w:val="22"/>
          <w:szCs w:val="22"/>
          <w:lang w:eastAsia="ar-SA"/>
        </w:rPr>
        <w:t xml:space="preserve"> roku.</w:t>
      </w:r>
    </w:p>
    <w:p w14:paraId="3AD8CA6B" w14:textId="7DEC6D2D" w:rsidR="00C75CBC" w:rsidRDefault="00CA5C6C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5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 Realizacja zamówień</w:t>
      </w:r>
    </w:p>
    <w:p w14:paraId="72255E24" w14:textId="77777777" w:rsidR="00404859" w:rsidRPr="00CD55CB" w:rsidRDefault="00404859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29DA4DA1" w14:textId="723DAF5C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po</w:t>
      </w:r>
      <w:r w:rsidR="009B47FE" w:rsidRPr="00CD55CB">
        <w:rPr>
          <w:rFonts w:eastAsia="Arial"/>
          <w:sz w:val="22"/>
          <w:szCs w:val="22"/>
          <w:lang w:eastAsia="ar-SA"/>
        </w:rPr>
        <w:t xml:space="preserve">stanawiają, że dostawa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>roduktów</w:t>
      </w:r>
      <w:r w:rsidRPr="00CD55CB">
        <w:rPr>
          <w:rFonts w:eastAsia="Arial"/>
          <w:sz w:val="22"/>
          <w:szCs w:val="22"/>
          <w:lang w:eastAsia="ar-SA"/>
        </w:rPr>
        <w:t xml:space="preserve"> nastąpi w ilościach, terminach i miejscach wskazanych w  zamówieniach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, potwierdzonych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="002A44AA" w:rsidRPr="00CD55CB">
        <w:rPr>
          <w:rFonts w:eastAsia="Arial"/>
          <w:b/>
          <w:sz w:val="22"/>
          <w:szCs w:val="22"/>
          <w:lang w:eastAsia="ar-SA"/>
        </w:rPr>
        <w:t>.</w:t>
      </w:r>
    </w:p>
    <w:p w14:paraId="36E0DC66" w14:textId="77777777" w:rsidR="00B735F2" w:rsidRPr="00CD55CB" w:rsidRDefault="00B735F2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przypadku braku możliwości dostawy produktu przez sprzedającego wynikłych z przyczyn niezależnych od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 proponuje nowy termin dostawy.</w:t>
      </w:r>
    </w:p>
    <w:p w14:paraId="6B7416C2" w14:textId="3A462415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Złożenie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="00420941" w:rsidRPr="00CD55CB">
        <w:rPr>
          <w:rFonts w:eastAsia="Arial"/>
          <w:sz w:val="22"/>
          <w:szCs w:val="22"/>
          <w:lang w:eastAsia="ar-SA"/>
        </w:rPr>
        <w:t xml:space="preserve"> z</w:t>
      </w:r>
      <w:r w:rsidR="00F86C07" w:rsidRPr="00CD55CB">
        <w:rPr>
          <w:rFonts w:eastAsia="Arial"/>
          <w:sz w:val="22"/>
          <w:szCs w:val="22"/>
          <w:lang w:eastAsia="ar-SA"/>
        </w:rPr>
        <w:t xml:space="preserve">amówienia oraz </w:t>
      </w:r>
      <w:r w:rsidRPr="00CD55CB">
        <w:rPr>
          <w:rFonts w:eastAsia="Arial"/>
          <w:sz w:val="22"/>
          <w:szCs w:val="22"/>
          <w:lang w:eastAsia="ar-SA"/>
        </w:rPr>
        <w:t xml:space="preserve">potwierdzenie go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>, powoduje zawarcie umowy sprze</w:t>
      </w:r>
      <w:r w:rsidR="009B47FE" w:rsidRPr="00CD55CB">
        <w:rPr>
          <w:rFonts w:eastAsia="Arial"/>
          <w:sz w:val="22"/>
          <w:szCs w:val="22"/>
          <w:lang w:eastAsia="ar-SA"/>
        </w:rPr>
        <w:t>daży dotyczącej ilości produktów</w:t>
      </w:r>
      <w:r w:rsidRPr="00CD55CB">
        <w:rPr>
          <w:rFonts w:eastAsia="Arial"/>
          <w:sz w:val="22"/>
          <w:szCs w:val="22"/>
          <w:lang w:eastAsia="ar-SA"/>
        </w:rPr>
        <w:t xml:space="preserve"> określonej w Zamówieniu.</w:t>
      </w:r>
    </w:p>
    <w:p w14:paraId="5F9A0B48" w14:textId="49EB9BE1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Do każdej  jednostkowej umowy zawartej w powyższy sposób, stosuje się zasady określone </w:t>
      </w:r>
      <w:r w:rsidR="007D2ACA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 xml:space="preserve">w niniejszej </w:t>
      </w:r>
      <w:r w:rsidRPr="00CD55CB">
        <w:rPr>
          <w:rFonts w:eastAsia="Arial"/>
          <w:b/>
          <w:sz w:val="22"/>
          <w:szCs w:val="22"/>
          <w:lang w:eastAsia="ar-SA"/>
        </w:rPr>
        <w:t>Umowie Ramowej Sprzedaży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33AFBE45" w14:textId="77777777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Realizacja wysyłek w dni wolne od pracy wymaga odrębnych uzgodnień Stron i doliczenia kosztów dodatkowych. W przypadku konieczności dokonywania załadunków w dni wolne od pracy z winy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Sprzedawca </w:t>
      </w:r>
      <w:r w:rsidR="0005022B" w:rsidRPr="00CD55CB">
        <w:rPr>
          <w:rFonts w:eastAsia="Arial"/>
          <w:sz w:val="22"/>
          <w:szCs w:val="22"/>
          <w:lang w:eastAsia="ar-SA"/>
        </w:rPr>
        <w:t xml:space="preserve">obciąży </w:t>
      </w:r>
      <w:r w:rsidRPr="00CD55CB">
        <w:rPr>
          <w:rFonts w:eastAsia="Arial"/>
          <w:sz w:val="22"/>
          <w:szCs w:val="22"/>
          <w:lang w:eastAsia="ar-SA"/>
        </w:rPr>
        <w:t>koszt</w:t>
      </w:r>
      <w:r w:rsidR="0005022B" w:rsidRPr="00CD55CB">
        <w:rPr>
          <w:rFonts w:eastAsia="Arial"/>
          <w:sz w:val="22"/>
          <w:szCs w:val="22"/>
          <w:lang w:eastAsia="ar-SA"/>
        </w:rPr>
        <w:t>ami</w:t>
      </w:r>
      <w:r w:rsidRPr="00CD55CB">
        <w:rPr>
          <w:rFonts w:eastAsia="Arial"/>
          <w:sz w:val="22"/>
          <w:szCs w:val="22"/>
          <w:lang w:eastAsia="ar-SA"/>
        </w:rPr>
        <w:t xml:space="preserve"> takiego załadunku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7823333B" w14:textId="77777777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na swój koszt i ryzyko dokonuje załadunku </w:t>
      </w:r>
      <w:r w:rsidR="009B47FE" w:rsidRPr="00CD55CB">
        <w:rPr>
          <w:rFonts w:eastAsia="Arial"/>
          <w:sz w:val="22"/>
          <w:szCs w:val="22"/>
          <w:lang w:eastAsia="ar-SA"/>
        </w:rPr>
        <w:t>Produktów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79715A49" w14:textId="77777777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Rozładunku P</w:t>
      </w:r>
      <w:r w:rsidR="004123AD" w:rsidRPr="00CD55CB">
        <w:rPr>
          <w:rFonts w:eastAsia="Arial"/>
          <w:sz w:val="22"/>
          <w:szCs w:val="22"/>
          <w:lang w:eastAsia="ar-SA"/>
        </w:rPr>
        <w:t>roduktów</w:t>
      </w:r>
      <w:r w:rsidRPr="00CD55CB">
        <w:rPr>
          <w:rFonts w:eastAsia="Arial"/>
          <w:sz w:val="22"/>
          <w:szCs w:val="22"/>
          <w:lang w:eastAsia="ar-SA"/>
        </w:rPr>
        <w:t xml:space="preserve"> stanowiących przedmiot umowy dokonuje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="0005022B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05022B" w:rsidRPr="00CD55CB">
        <w:rPr>
          <w:rFonts w:eastAsia="Arial"/>
          <w:sz w:val="22"/>
          <w:szCs w:val="22"/>
          <w:lang w:eastAsia="ar-SA"/>
        </w:rPr>
        <w:t>na swój koszt</w:t>
      </w:r>
      <w:r w:rsidR="002005A8" w:rsidRPr="00CD55CB">
        <w:rPr>
          <w:rFonts w:eastAsia="Arial"/>
          <w:sz w:val="22"/>
          <w:szCs w:val="22"/>
          <w:lang w:eastAsia="ar-SA"/>
        </w:rPr>
        <w:t xml:space="preserve"> i </w:t>
      </w:r>
      <w:r w:rsidR="002005A8" w:rsidRPr="00CD55CB">
        <w:rPr>
          <w:rFonts w:eastAsia="Arial"/>
          <w:sz w:val="22"/>
          <w:szCs w:val="22"/>
          <w:lang w:eastAsia="ar-SA"/>
        </w:rPr>
        <w:lastRenderedPageBreak/>
        <w:t>ryzyko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0CA1AC77" w14:textId="6EC7F388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 Strony umowy ponoszą odpowiedzialność za działania osób trzecich, którymi się posługują przy realizacji zamówienia, jak za swoje własne działania.</w:t>
      </w:r>
    </w:p>
    <w:p w14:paraId="7E47FDA0" w14:textId="77777777" w:rsidR="007D2ACA" w:rsidRPr="00CD55CB" w:rsidRDefault="007D2ACA" w:rsidP="007733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31621425" w14:textId="77777777" w:rsidR="00C75CBC" w:rsidRPr="00CD55CB" w:rsidRDefault="00C75CBC" w:rsidP="00D923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</w:p>
    <w:p w14:paraId="41F81577" w14:textId="1E998297" w:rsidR="00C75CBC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§6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</w:t>
      </w:r>
      <w:r w:rsidR="004123AD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Przyjęcie dostawy </w:t>
      </w:r>
    </w:p>
    <w:p w14:paraId="0233A9E9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655C44E7" w14:textId="77777777" w:rsidR="00C75CBC" w:rsidRPr="00CD55CB" w:rsidRDefault="004123AD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Dostawa Produktów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wymaga potwierdzenia przez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Kupującego</w:t>
      </w:r>
      <w:r w:rsidR="00C75CBC" w:rsidRPr="00CD55CB">
        <w:rPr>
          <w:rFonts w:eastAsia="Arial"/>
          <w:sz w:val="22"/>
          <w:szCs w:val="22"/>
          <w:lang w:eastAsia="ar-SA"/>
        </w:rPr>
        <w:t xml:space="preserve">. 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potwierdza przy</w:t>
      </w:r>
      <w:r w:rsidR="0005022B" w:rsidRPr="00CD55CB">
        <w:rPr>
          <w:rFonts w:eastAsia="Arial"/>
          <w:sz w:val="22"/>
          <w:szCs w:val="22"/>
          <w:lang w:eastAsia="ar-SA"/>
        </w:rPr>
        <w:t>jęcie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</w:t>
      </w:r>
      <w:r w:rsidR="009B47FE" w:rsidRPr="00CD55CB">
        <w:rPr>
          <w:rFonts w:eastAsia="Arial"/>
          <w:sz w:val="22"/>
          <w:szCs w:val="22"/>
          <w:lang w:eastAsia="ar-SA"/>
        </w:rPr>
        <w:t>Produktów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poprzez złożenie czytelnego podpisu przez osobę pr</w:t>
      </w:r>
      <w:r w:rsidR="009C3A3B" w:rsidRPr="00CD55CB">
        <w:rPr>
          <w:rFonts w:eastAsia="Arial"/>
          <w:sz w:val="22"/>
          <w:szCs w:val="22"/>
          <w:lang w:eastAsia="ar-SA"/>
        </w:rPr>
        <w:t>zyjmującą Produkty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 i wskazanie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daty przyjęcia dostawy</w:t>
      </w:r>
      <w:r w:rsidR="009C3A3B" w:rsidRPr="00CD55CB">
        <w:rPr>
          <w:rFonts w:eastAsia="Arial"/>
          <w:sz w:val="22"/>
          <w:szCs w:val="22"/>
          <w:lang w:eastAsia="ar-SA"/>
        </w:rPr>
        <w:t xml:space="preserve"> oraz ich ilość</w:t>
      </w:r>
      <w:r w:rsidR="00C75CBC" w:rsidRPr="00CD55CB">
        <w:rPr>
          <w:rFonts w:eastAsia="Arial"/>
          <w:sz w:val="22"/>
          <w:szCs w:val="22"/>
          <w:lang w:eastAsia="ar-SA"/>
        </w:rPr>
        <w:t xml:space="preserve">.  </w:t>
      </w:r>
    </w:p>
    <w:p w14:paraId="1FCC477C" w14:textId="77777777" w:rsidR="00C75CBC" w:rsidRPr="00CD55CB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Dowodem odbioru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>roduktów</w:t>
      </w:r>
      <w:r w:rsidRPr="00CD55CB">
        <w:rPr>
          <w:rFonts w:eastAsia="Arial"/>
          <w:sz w:val="22"/>
          <w:szCs w:val="22"/>
          <w:lang w:eastAsia="ar-SA"/>
        </w:rPr>
        <w:t xml:space="preserve"> będzie dokument WZ podpisany przez przedstawiciela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="004123AD" w:rsidRPr="00CD55CB">
        <w:rPr>
          <w:rFonts w:eastAsia="Arial"/>
          <w:sz w:val="22"/>
          <w:szCs w:val="22"/>
          <w:lang w:eastAsia="ar-SA"/>
        </w:rPr>
        <w:t>.</w:t>
      </w:r>
      <w:r w:rsidRPr="00CD55CB">
        <w:rPr>
          <w:rFonts w:eastAsia="Arial"/>
          <w:sz w:val="22"/>
          <w:szCs w:val="22"/>
          <w:lang w:eastAsia="ar-SA"/>
        </w:rPr>
        <w:t xml:space="preserve">  </w:t>
      </w:r>
    </w:p>
    <w:p w14:paraId="7ADF134B" w14:textId="77777777" w:rsidR="00C75CBC" w:rsidRPr="00CD55CB" w:rsidRDefault="009B47FE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Przy odbiorze produktów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podpisze dwa egzemplarze dokumentu WZ. Kupujący zatrzyma jeden egzemplarz dokumentu. Drugi egzemplarz dokumentu otrzyma Sprzedawca, w tym przewoźnik  działający na zlecenia Sprzedawcy.</w:t>
      </w:r>
    </w:p>
    <w:p w14:paraId="5AF42DBD" w14:textId="77777777" w:rsidR="00C75CBC" w:rsidRPr="00CD55CB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Odpowiedzialność za utratę lub uszkodzenie </w:t>
      </w:r>
      <w:r w:rsidR="009B47FE" w:rsidRPr="00CD55CB">
        <w:rPr>
          <w:rFonts w:eastAsia="Arial"/>
          <w:sz w:val="22"/>
          <w:szCs w:val="22"/>
          <w:lang w:eastAsia="ar-SA"/>
        </w:rPr>
        <w:t>Produktu</w:t>
      </w:r>
      <w:r w:rsidRPr="00CD55CB">
        <w:rPr>
          <w:rFonts w:eastAsia="Arial"/>
          <w:sz w:val="22"/>
          <w:szCs w:val="22"/>
          <w:lang w:eastAsia="ar-SA"/>
        </w:rPr>
        <w:t xml:space="preserve"> ponosi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do chwili dokona</w:t>
      </w:r>
      <w:r w:rsidR="00BF662D" w:rsidRPr="00CD55CB">
        <w:rPr>
          <w:rFonts w:eastAsia="Arial"/>
          <w:sz w:val="22"/>
          <w:szCs w:val="22"/>
          <w:lang w:eastAsia="ar-SA"/>
        </w:rPr>
        <w:t xml:space="preserve">nia odbioru przedmiotu dostawy </w:t>
      </w:r>
      <w:r w:rsidRPr="00CD55CB">
        <w:rPr>
          <w:rFonts w:eastAsia="Arial"/>
          <w:sz w:val="22"/>
          <w:szCs w:val="22"/>
          <w:lang w:eastAsia="ar-SA"/>
        </w:rPr>
        <w:t xml:space="preserve">przez </w:t>
      </w:r>
      <w:r w:rsidR="00BF662D" w:rsidRPr="00CD55CB">
        <w:rPr>
          <w:rFonts w:eastAsia="Arial"/>
          <w:b/>
          <w:sz w:val="22"/>
          <w:szCs w:val="22"/>
          <w:lang w:eastAsia="ar-SA"/>
        </w:rPr>
        <w:t>Kupującego</w:t>
      </w:r>
      <w:r w:rsidR="00BF662D" w:rsidRPr="00CD55CB">
        <w:rPr>
          <w:rFonts w:eastAsia="Arial"/>
          <w:sz w:val="22"/>
          <w:szCs w:val="22"/>
          <w:lang w:eastAsia="ar-SA"/>
        </w:rPr>
        <w:t xml:space="preserve"> lub przewoźnika wskazanego przez</w:t>
      </w:r>
      <w:r w:rsidR="00BF662D" w:rsidRPr="00CD55CB">
        <w:rPr>
          <w:rFonts w:eastAsia="Arial"/>
          <w:b/>
          <w:sz w:val="22"/>
          <w:szCs w:val="22"/>
          <w:lang w:eastAsia="ar-SA"/>
        </w:rPr>
        <w:t xml:space="preserve"> Kupującego.</w:t>
      </w:r>
    </w:p>
    <w:p w14:paraId="648B917C" w14:textId="77777777" w:rsidR="00C75CBC" w:rsidRPr="00CD55CB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wypadku stwierdzenia przy dostawie produktów braków ilościowych i/lub jakościowych przedstawiciel </w:t>
      </w:r>
      <w:r w:rsidR="004123AD"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i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niezwłocznie sporządzają i podpisują stosowny protokół.</w:t>
      </w:r>
    </w:p>
    <w:p w14:paraId="59593C7A" w14:textId="77777777" w:rsidR="002005A8" w:rsidRPr="00CD55CB" w:rsidRDefault="002005A8" w:rsidP="002005A8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</w:p>
    <w:p w14:paraId="4F720CE1" w14:textId="77777777" w:rsidR="00C75CBC" w:rsidRPr="00CD55CB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7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  Fakturowanie  i płatność</w:t>
      </w:r>
    </w:p>
    <w:p w14:paraId="6564F78A" w14:textId="77777777" w:rsidR="00C75CBC" w:rsidRPr="00CD55CB" w:rsidRDefault="00C75CB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6D79673C" w14:textId="77777777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Płatności za odebrany/dostarczony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Kupujący dokonywać będzie na podstawie faktur VAT, wystawianych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według następujących zasad.</w:t>
      </w:r>
    </w:p>
    <w:p w14:paraId="657A5D89" w14:textId="77777777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Każda faktura VAT wystawiana będzie w 2 egzemplarzach.   </w:t>
      </w:r>
    </w:p>
    <w:p w14:paraId="22632A9C" w14:textId="2ECF9D90" w:rsidR="00C75CBC" w:rsidRPr="00CD55CB" w:rsidRDefault="00C75CBC" w:rsidP="004C33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Sprzedawca wystawiał będzie faktury VAT na </w:t>
      </w:r>
      <w:r w:rsidR="005A4DBA" w:rsidRPr="00CD55CB">
        <w:rPr>
          <w:rFonts w:eastAsia="Arial"/>
          <w:sz w:val="22"/>
          <w:szCs w:val="22"/>
          <w:lang w:eastAsia="ar-SA"/>
        </w:rPr>
        <w:t>Kupująceg</w:t>
      </w:r>
      <w:r w:rsidR="00337470" w:rsidRPr="00CD55CB">
        <w:rPr>
          <w:rFonts w:eastAsia="Arial"/>
          <w:sz w:val="22"/>
          <w:szCs w:val="22"/>
          <w:lang w:eastAsia="ar-SA"/>
        </w:rPr>
        <w:t>o</w:t>
      </w:r>
      <w:r w:rsidR="005A4DBA" w:rsidRPr="00CD55CB">
        <w:rPr>
          <w:rFonts w:eastAsia="Arial"/>
          <w:sz w:val="22"/>
          <w:szCs w:val="22"/>
          <w:lang w:eastAsia="ar-SA"/>
        </w:rPr>
        <w:t>,</w:t>
      </w:r>
      <w:r w:rsidR="00337470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a każda faktur</w:t>
      </w:r>
      <w:r w:rsidR="00132152" w:rsidRPr="00CD55CB">
        <w:rPr>
          <w:rFonts w:eastAsia="Arial"/>
          <w:sz w:val="22"/>
          <w:szCs w:val="22"/>
          <w:lang w:eastAsia="ar-SA"/>
        </w:rPr>
        <w:t>a VAT zawierać będzie adnotację z numerem niniejszej umowy</w:t>
      </w:r>
      <w:r w:rsidR="00225A37" w:rsidRPr="00CD55CB">
        <w:rPr>
          <w:rFonts w:eastAsia="Arial"/>
          <w:sz w:val="22"/>
          <w:szCs w:val="22"/>
          <w:lang w:eastAsia="ar-SA"/>
        </w:rPr>
        <w:t xml:space="preserve"> i/lub</w:t>
      </w:r>
      <w:r w:rsidR="00132152" w:rsidRPr="00CD55CB">
        <w:rPr>
          <w:rFonts w:eastAsia="Arial"/>
          <w:sz w:val="22"/>
          <w:szCs w:val="22"/>
          <w:lang w:eastAsia="ar-SA"/>
        </w:rPr>
        <w:t xml:space="preserve"> zamówienia.</w:t>
      </w:r>
      <w:r w:rsidR="00C90C46" w:rsidRPr="00CD55CB">
        <w:rPr>
          <w:rFonts w:eastAsia="Arial"/>
          <w:sz w:val="22"/>
          <w:szCs w:val="22"/>
          <w:lang w:eastAsia="ar-SA"/>
        </w:rPr>
        <w:t xml:space="preserve"> W treści faktur Sprzedawca wskaże kod PKWIU i/lub kod według Nomenklatury Scalonej CN.</w:t>
      </w:r>
    </w:p>
    <w:p w14:paraId="51667458" w14:textId="171B88B5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Zapłata za dostarczone przez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Sprzedawcę </w:t>
      </w:r>
      <w:r w:rsidR="00F86C07" w:rsidRPr="00CD55CB">
        <w:rPr>
          <w:rFonts w:eastAsia="Arial"/>
          <w:sz w:val="22"/>
          <w:szCs w:val="22"/>
          <w:lang w:eastAsia="ar-SA"/>
        </w:rPr>
        <w:t xml:space="preserve"> P</w:t>
      </w:r>
      <w:r w:rsidRPr="00CD55CB">
        <w:rPr>
          <w:rFonts w:eastAsia="Arial"/>
          <w:sz w:val="22"/>
          <w:szCs w:val="22"/>
          <w:lang w:eastAsia="ar-SA"/>
        </w:rPr>
        <w:t>rodukty nastąpi przelewem na rachunek bankowy wskaz</w:t>
      </w:r>
      <w:r w:rsidR="0005022B" w:rsidRPr="00CD55CB">
        <w:rPr>
          <w:rFonts w:eastAsia="Arial"/>
          <w:sz w:val="22"/>
          <w:szCs w:val="22"/>
          <w:lang w:eastAsia="ar-SA"/>
        </w:rPr>
        <w:t xml:space="preserve">any w wystawionej przez </w:t>
      </w:r>
      <w:r w:rsidR="0005022B" w:rsidRPr="00CD55CB">
        <w:rPr>
          <w:rFonts w:eastAsia="Arial"/>
          <w:b/>
          <w:sz w:val="22"/>
          <w:szCs w:val="22"/>
          <w:lang w:eastAsia="ar-SA"/>
        </w:rPr>
        <w:t>Sprzedawc</w:t>
      </w:r>
      <w:r w:rsidR="0005022B" w:rsidRPr="00CD55CB">
        <w:rPr>
          <w:rFonts w:eastAsia="Arial"/>
          <w:sz w:val="22"/>
          <w:szCs w:val="22"/>
          <w:lang w:eastAsia="ar-SA"/>
        </w:rPr>
        <w:t>ę</w:t>
      </w:r>
      <w:r w:rsidRPr="00CD55CB">
        <w:rPr>
          <w:rFonts w:eastAsia="Arial"/>
          <w:sz w:val="22"/>
          <w:szCs w:val="22"/>
          <w:lang w:eastAsia="ar-SA"/>
        </w:rPr>
        <w:t xml:space="preserve"> fakturze VAT </w:t>
      </w:r>
      <w:r w:rsidR="0005022B" w:rsidRPr="00CD55CB">
        <w:rPr>
          <w:rFonts w:eastAsia="Arial"/>
          <w:sz w:val="22"/>
          <w:szCs w:val="22"/>
          <w:lang w:eastAsia="ar-SA"/>
        </w:rPr>
        <w:t xml:space="preserve">w </w:t>
      </w:r>
      <w:r w:rsidRPr="00CD55CB">
        <w:rPr>
          <w:rFonts w:eastAsia="Arial"/>
          <w:sz w:val="22"/>
          <w:szCs w:val="22"/>
          <w:lang w:eastAsia="ar-SA"/>
        </w:rPr>
        <w:t>terminie</w:t>
      </w:r>
      <w:r w:rsidR="00337470" w:rsidRPr="00CD55CB">
        <w:rPr>
          <w:rFonts w:eastAsia="Arial"/>
          <w:sz w:val="22"/>
          <w:szCs w:val="22"/>
          <w:lang w:eastAsia="ar-SA"/>
        </w:rPr>
        <w:t xml:space="preserve"> 3</w:t>
      </w:r>
      <w:r w:rsidR="005520FE" w:rsidRPr="00CD55CB">
        <w:rPr>
          <w:rFonts w:eastAsia="Arial"/>
          <w:sz w:val="22"/>
          <w:szCs w:val="22"/>
          <w:lang w:eastAsia="ar-SA"/>
        </w:rPr>
        <w:t>0</w:t>
      </w:r>
      <w:r w:rsidRPr="00CD55CB">
        <w:rPr>
          <w:rFonts w:eastAsia="Arial"/>
          <w:sz w:val="22"/>
          <w:szCs w:val="22"/>
          <w:lang w:eastAsia="ar-SA"/>
        </w:rPr>
        <w:t xml:space="preserve"> dni, </w:t>
      </w:r>
      <w:r w:rsidR="00F86C07" w:rsidRPr="00CD55CB">
        <w:rPr>
          <w:rFonts w:eastAsia="Arial"/>
          <w:sz w:val="22"/>
          <w:szCs w:val="22"/>
          <w:lang w:eastAsia="ar-SA"/>
        </w:rPr>
        <w:t>liczonym od dnia jej dostarczenia Kupującemu</w:t>
      </w:r>
      <w:r w:rsidRPr="00CD55CB">
        <w:rPr>
          <w:rFonts w:eastAsia="Arial"/>
          <w:sz w:val="22"/>
          <w:szCs w:val="22"/>
          <w:lang w:eastAsia="ar-SA"/>
        </w:rPr>
        <w:t>. Jeżeli termin płatności przypadnie na dzień ustawowo wolny od pracy, płatność może nastąpić w następnym dniu roboczym po tym dniu.</w:t>
      </w:r>
      <w:r w:rsidR="00475BA1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628A2D5B" w14:textId="185D0E65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Za datę dokonan</w:t>
      </w:r>
      <w:r w:rsidR="00F86C07" w:rsidRPr="00CD55CB">
        <w:rPr>
          <w:rFonts w:eastAsia="Arial"/>
          <w:sz w:val="22"/>
          <w:szCs w:val="22"/>
          <w:lang w:eastAsia="ar-SA"/>
        </w:rPr>
        <w:t>ia płatności uznaje się datę obciążenia rachunku bankowego Kupującego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69FAF0A5" w14:textId="77777777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ustalają, że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ma prawo do naliczania odsetek ustawowych w przypadku opóźnienia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 zapłatą za dostarczone produkty. </w:t>
      </w:r>
      <w:r w:rsidR="001F3C49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5AEEDC0E" w14:textId="7AC7ECD8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za</w:t>
      </w:r>
      <w:r w:rsidR="00BD2BF3" w:rsidRPr="00CD55CB">
        <w:rPr>
          <w:rFonts w:eastAsia="Arial"/>
          <w:sz w:val="22"/>
          <w:szCs w:val="22"/>
          <w:lang w:eastAsia="ar-SA"/>
        </w:rPr>
        <w:t xml:space="preserve">strzega sobie na dostarczanych </w:t>
      </w:r>
      <w:r w:rsidR="009B47FE" w:rsidRPr="00CD55CB">
        <w:rPr>
          <w:rFonts w:eastAsia="Arial"/>
          <w:sz w:val="22"/>
          <w:szCs w:val="22"/>
          <w:lang w:eastAsia="ar-SA"/>
        </w:rPr>
        <w:t xml:space="preserve">Produktach </w:t>
      </w:r>
      <w:r w:rsidRPr="00CD55CB">
        <w:rPr>
          <w:rFonts w:eastAsia="Arial"/>
          <w:sz w:val="22"/>
          <w:szCs w:val="22"/>
          <w:lang w:eastAsia="ar-SA"/>
        </w:rPr>
        <w:t xml:space="preserve">prawo własności, aż do zupełnej zapłaty ceny przez </w:t>
      </w:r>
      <w:r w:rsidRPr="00CD55CB">
        <w:rPr>
          <w:rFonts w:eastAsia="Arial"/>
          <w:b/>
          <w:sz w:val="22"/>
          <w:szCs w:val="22"/>
          <w:lang w:eastAsia="ar-SA"/>
        </w:rPr>
        <w:t>Kupującego.</w:t>
      </w:r>
    </w:p>
    <w:p w14:paraId="187CF76E" w14:textId="732FE92B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przypadku zaistnienia opóźnień w płatności za dostarczone prod</w:t>
      </w:r>
      <w:r w:rsidR="00BD2BF3" w:rsidRPr="00CD55CB">
        <w:rPr>
          <w:rFonts w:eastAsia="Arial"/>
          <w:sz w:val="22"/>
          <w:szCs w:val="22"/>
          <w:lang w:eastAsia="ar-SA"/>
        </w:rPr>
        <w:t xml:space="preserve">ukty powyżej 10 dni roboczych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może wstrzymać dostawę kolejnych partii produktów do czasu uregulowania całości zaległych kwot</w:t>
      </w:r>
      <w:r w:rsidR="00ED4C28" w:rsidRPr="00CD55CB">
        <w:rPr>
          <w:rFonts w:eastAsia="Arial"/>
          <w:sz w:val="22"/>
          <w:szCs w:val="22"/>
          <w:lang w:eastAsia="ar-SA"/>
        </w:rPr>
        <w:t xml:space="preserve"> bez jakiejkolwiek odpowiedzialności z tego tytułu</w:t>
      </w:r>
      <w:r w:rsidR="00074459" w:rsidRPr="00CD55CB">
        <w:rPr>
          <w:rFonts w:eastAsia="Arial"/>
          <w:sz w:val="22"/>
          <w:szCs w:val="22"/>
          <w:lang w:eastAsia="ar-SA"/>
        </w:rPr>
        <w:t xml:space="preserve">, pod warunkiem, że w chwili wpłynięcia zamówienia powiadomi </w:t>
      </w:r>
      <w:r w:rsidR="00074459" w:rsidRPr="00CD55CB">
        <w:rPr>
          <w:rFonts w:eastAsia="Arial"/>
          <w:b/>
          <w:sz w:val="22"/>
          <w:szCs w:val="22"/>
          <w:lang w:eastAsia="ar-SA"/>
        </w:rPr>
        <w:t xml:space="preserve">Kupującego </w:t>
      </w:r>
      <w:r w:rsidR="00074459" w:rsidRPr="00CD55CB">
        <w:rPr>
          <w:rFonts w:eastAsia="Arial"/>
          <w:sz w:val="22"/>
          <w:szCs w:val="22"/>
          <w:lang w:eastAsia="ar-SA"/>
        </w:rPr>
        <w:t>o zamiarze wstrzymania dostaw</w:t>
      </w:r>
      <w:r w:rsidR="003D42BA" w:rsidRPr="00CD55CB">
        <w:rPr>
          <w:rFonts w:eastAsia="Arial"/>
          <w:sz w:val="22"/>
          <w:szCs w:val="22"/>
          <w:lang w:eastAsia="ar-SA"/>
        </w:rPr>
        <w:t>.</w:t>
      </w:r>
    </w:p>
    <w:p w14:paraId="33DB4886" w14:textId="77777777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przypadku, gdy rachunek bankowy umieszczony na fakturze Sprzedawcy nie widnieje w elektronicznym wykazie podmiotów zarejestrowanych jako podatnicy VAT na stronie Ministerstwa Finansów, płatność faktury będzie odroczona do momentu pojawienia się wskazanego rachunku bankowego w tym wykazie. Jeżeli powyższe działanie spowoduje opóźnienie w dokonaniu płatności, koszty odsetek z tego tytułu nie obciążają Kupującego.</w:t>
      </w:r>
    </w:p>
    <w:p w14:paraId="7E7A15C4" w14:textId="77777777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treści faktur Sprzedawca wskaże kod PKWIU i/lub kod według Nomenklatury Scalonej CN.</w:t>
      </w:r>
    </w:p>
    <w:p w14:paraId="2CA1FF48" w14:textId="77777777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lastRenderedPageBreak/>
        <w:t xml:space="preserve">Na podstawie art. 13 ust. 1 ustawy z dnia 27 listopada 2020 r. o zmianie ustawy o podatku od towarów i usług oraz niektórych innych ustaw (Dz. U. z 2020 r. poz. 2419) Strony postanawiają, że do faktur korygujących wystawionych po dniu 31.12.2020 r. stosować będą regulacje ustawy z dnia 11 marca 2004 r. o podatku od towarów i usług w brzmieniu obowiązującym do dnia 31.12.2020 r. </w:t>
      </w:r>
    </w:p>
    <w:p w14:paraId="5DCB4964" w14:textId="203D767F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Strony oświadczają, że uzgodnienie, o którym mowa w ust. 11  powyżej zostało dokonane przed wystawieniem pierwszej faktury korygującej w 2021 r.</w:t>
      </w:r>
    </w:p>
    <w:p w14:paraId="37F9AA06" w14:textId="590D8E19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Kupujący oświadcza, że posiada status dużego przedsiębiorcy zgodnie z art. 4c ustawy z dnia 8 marca 2013 r. o przeciwdziałaniu nadmiernym opóźnieniom w transakcjach handlowych (Dz. U. z 2020r. poz. 935 z </w:t>
      </w:r>
      <w:proofErr w:type="spellStart"/>
      <w:r w:rsidRPr="00CD55CB">
        <w:rPr>
          <w:rFonts w:eastAsia="Arial"/>
          <w:sz w:val="22"/>
          <w:szCs w:val="22"/>
          <w:lang w:eastAsia="ar-SA"/>
        </w:rPr>
        <w:t>póź</w:t>
      </w:r>
      <w:r w:rsidR="00404859">
        <w:rPr>
          <w:rFonts w:eastAsia="Arial"/>
          <w:sz w:val="22"/>
          <w:szCs w:val="22"/>
          <w:lang w:eastAsia="ar-SA"/>
        </w:rPr>
        <w:t>n</w:t>
      </w:r>
      <w:proofErr w:type="spellEnd"/>
      <w:r w:rsidRPr="00CD55CB">
        <w:rPr>
          <w:rFonts w:eastAsia="Arial"/>
          <w:sz w:val="22"/>
          <w:szCs w:val="22"/>
          <w:lang w:eastAsia="ar-SA"/>
        </w:rPr>
        <w:t>. zm.).</w:t>
      </w:r>
    </w:p>
    <w:p w14:paraId="0D2CF17C" w14:textId="77777777" w:rsidR="00C75CBC" w:rsidRPr="00CD55CB" w:rsidRDefault="00C75CBC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sz w:val="22"/>
          <w:szCs w:val="22"/>
          <w:lang w:eastAsia="ar-SA"/>
        </w:rPr>
      </w:pPr>
    </w:p>
    <w:p w14:paraId="6E983088" w14:textId="1309F4F6" w:rsidR="00C75CBC" w:rsidRDefault="00CA5C6C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8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  - Odp</w:t>
      </w:r>
      <w:r w:rsidR="009B47FE" w:rsidRPr="00CD55CB">
        <w:rPr>
          <w:rFonts w:eastAsia="Arial"/>
          <w:b/>
          <w:sz w:val="22"/>
          <w:szCs w:val="22"/>
          <w:lang w:eastAsia="ar-SA"/>
        </w:rPr>
        <w:t>owiedzialność za jakość produktów</w:t>
      </w:r>
      <w:r w:rsidR="00C75CBC" w:rsidRPr="00CD55CB">
        <w:rPr>
          <w:rFonts w:eastAsia="Arial"/>
          <w:b/>
          <w:sz w:val="22"/>
          <w:szCs w:val="22"/>
          <w:lang w:eastAsia="ar-SA"/>
        </w:rPr>
        <w:t>;  Gwarancja i procedura reklamacji</w:t>
      </w:r>
    </w:p>
    <w:p w14:paraId="00074662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</w:p>
    <w:p w14:paraId="5F8AC2D9" w14:textId="5775AE9D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pono</w:t>
      </w:r>
      <w:r w:rsidR="009B47FE" w:rsidRPr="00CD55CB">
        <w:rPr>
          <w:rFonts w:eastAsia="Arial"/>
          <w:sz w:val="22"/>
          <w:szCs w:val="22"/>
          <w:lang w:eastAsia="ar-SA"/>
        </w:rPr>
        <w:t>si odpowiedzialność za zgodność Produktu</w:t>
      </w:r>
      <w:r w:rsidRPr="00CD55CB">
        <w:rPr>
          <w:rFonts w:eastAsia="Arial"/>
          <w:sz w:val="22"/>
          <w:szCs w:val="22"/>
          <w:lang w:eastAsia="ar-SA"/>
        </w:rPr>
        <w:t xml:space="preserve">  z zamówieniem, oraz dokume</w:t>
      </w:r>
      <w:r w:rsidR="00BD2BF3" w:rsidRPr="00CD55CB">
        <w:rPr>
          <w:rFonts w:eastAsia="Arial"/>
          <w:sz w:val="22"/>
          <w:szCs w:val="22"/>
          <w:lang w:eastAsia="ar-SA"/>
        </w:rPr>
        <w:t xml:space="preserve">ntacją, o której mowa w § 1 ust. </w:t>
      </w:r>
      <w:r w:rsidRPr="00CD55CB">
        <w:rPr>
          <w:rFonts w:eastAsia="Arial"/>
          <w:sz w:val="22"/>
          <w:szCs w:val="22"/>
          <w:lang w:eastAsia="ar-SA"/>
        </w:rPr>
        <w:t xml:space="preserve">3  umowy i zobowiązuje się wydać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w stanie wolnym od wszelkich wad</w:t>
      </w:r>
    </w:p>
    <w:p w14:paraId="6961D8F8" w14:textId="77777777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Ryzyko związane z uszkodzeniem lub utratą produktów przechodzi ze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na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 chwilą odbioru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produktów w miejscu dostawy</w:t>
      </w:r>
      <w:r w:rsidR="00BF662D" w:rsidRPr="00CD55CB">
        <w:rPr>
          <w:rFonts w:eastAsia="Arial"/>
          <w:sz w:val="22"/>
          <w:szCs w:val="22"/>
          <w:lang w:eastAsia="ar-SA"/>
        </w:rPr>
        <w:t xml:space="preserve"> lub w miejscu przejęcia </w:t>
      </w:r>
      <w:r w:rsidR="009B47FE" w:rsidRPr="00CD55CB">
        <w:rPr>
          <w:rFonts w:eastAsia="Arial"/>
          <w:sz w:val="22"/>
          <w:szCs w:val="22"/>
          <w:lang w:eastAsia="ar-SA"/>
        </w:rPr>
        <w:t>Produktu</w:t>
      </w:r>
      <w:r w:rsidR="00BF662D" w:rsidRPr="00CD55CB">
        <w:rPr>
          <w:rFonts w:eastAsia="Arial"/>
          <w:sz w:val="22"/>
          <w:szCs w:val="22"/>
          <w:lang w:eastAsia="ar-SA"/>
        </w:rPr>
        <w:t xml:space="preserve"> przez przewoźnika wskazanego przez</w:t>
      </w:r>
      <w:r w:rsidR="00BF662D" w:rsidRPr="00CD55CB">
        <w:rPr>
          <w:rFonts w:eastAsia="Arial"/>
          <w:b/>
          <w:sz w:val="22"/>
          <w:szCs w:val="22"/>
          <w:lang w:eastAsia="ar-SA"/>
        </w:rPr>
        <w:t xml:space="preserve"> Kupującego.</w:t>
      </w:r>
      <w:r w:rsidRPr="00CD55CB">
        <w:rPr>
          <w:rFonts w:eastAsia="Arial"/>
          <w:sz w:val="22"/>
          <w:szCs w:val="22"/>
          <w:lang w:eastAsia="ar-SA"/>
        </w:rPr>
        <w:t xml:space="preserve"> Rozładunek dokonywany jest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jego staraniem, na jego koszt i ryzyko. W momencie przyjęcia produktów następuje odbiór  Produktów pod względem ilościowym</w:t>
      </w:r>
      <w:r w:rsidRPr="00CD55CB">
        <w:rPr>
          <w:rFonts w:eastAsia="Arial"/>
          <w:b/>
          <w:color w:val="FF0000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oraz jakościowym  możliwym do ustalenia bez dokonania szczegółowych badań. </w:t>
      </w:r>
    </w:p>
    <w:p w14:paraId="69CD8FA3" w14:textId="3FD3BAC4" w:rsidR="0005022B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Na dostarczony 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udziela </w:t>
      </w:r>
      <w:r w:rsidRPr="00CD55CB">
        <w:rPr>
          <w:rFonts w:eastAsia="Arial"/>
          <w:b/>
          <w:sz w:val="22"/>
          <w:szCs w:val="22"/>
          <w:lang w:eastAsia="ar-SA"/>
        </w:rPr>
        <w:t>Kupującemu</w:t>
      </w:r>
      <w:r w:rsidR="00BD2BF3" w:rsidRPr="00CD55CB">
        <w:rPr>
          <w:rFonts w:eastAsia="Arial"/>
          <w:sz w:val="22"/>
          <w:szCs w:val="22"/>
          <w:lang w:eastAsia="ar-SA"/>
        </w:rPr>
        <w:t xml:space="preserve"> gwarancji </w:t>
      </w:r>
      <w:r w:rsidRPr="00CD55CB">
        <w:rPr>
          <w:rFonts w:eastAsia="Arial"/>
          <w:sz w:val="22"/>
          <w:szCs w:val="22"/>
          <w:lang w:eastAsia="ar-SA"/>
        </w:rPr>
        <w:t xml:space="preserve">na okres 5 lat od daty </w:t>
      </w:r>
      <w:r w:rsidR="00074459" w:rsidRPr="00CD55CB">
        <w:rPr>
          <w:rFonts w:eastAsia="Arial"/>
          <w:sz w:val="22"/>
          <w:szCs w:val="22"/>
          <w:lang w:eastAsia="ar-SA"/>
        </w:rPr>
        <w:t>dostawy potwierdzonej na dokumencie WZ.</w:t>
      </w:r>
      <w:r w:rsidR="00026AC0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0E0C4F7D" w14:textId="77777777" w:rsidR="00C75CBC" w:rsidRPr="00CD55CB" w:rsidRDefault="002A3DC2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Produkty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winny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być używa</w:t>
      </w:r>
      <w:r w:rsidR="0005022B" w:rsidRPr="00CD55CB">
        <w:rPr>
          <w:rFonts w:eastAsia="Arial"/>
          <w:sz w:val="22"/>
          <w:szCs w:val="22"/>
          <w:lang w:eastAsia="ar-SA"/>
        </w:rPr>
        <w:t>ne i konserwowane zgodnie z ich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przeznac</w:t>
      </w:r>
      <w:r w:rsidR="004C3343" w:rsidRPr="00CD55CB">
        <w:rPr>
          <w:rFonts w:eastAsia="Arial"/>
          <w:sz w:val="22"/>
          <w:szCs w:val="22"/>
          <w:lang w:eastAsia="ar-SA"/>
        </w:rPr>
        <w:t>zeniem, wymogami eksploatacji.</w:t>
      </w:r>
    </w:p>
    <w:p w14:paraId="095217C6" w14:textId="38ED5136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Wady fizyczne Produktu wynikające z niewłaściwego obchodzenia się z nim, powstałe m.in.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w wyniku niezgodnego z przeznaczeniem używania lub uszkodzenia mechanicznego, nie podlegają reklamacji.</w:t>
      </w:r>
    </w:p>
    <w:p w14:paraId="2D66C499" w14:textId="77777777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Usunięcie wad fizycznych w ramach gwarancji polegać będzie według wyboru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na naprawie wadliwego produktu lub wymianie produktu na wolny od wad.</w:t>
      </w:r>
    </w:p>
    <w:p w14:paraId="5A90E7DD" w14:textId="77777777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ustalają następującą procedurę reklamacyjną :</w:t>
      </w:r>
    </w:p>
    <w:p w14:paraId="041BF1AA" w14:textId="49B4A0CC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Zawiadomienie 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o wadach </w:t>
      </w:r>
      <w:r w:rsidR="009B47FE" w:rsidRPr="00CD55CB">
        <w:rPr>
          <w:rFonts w:eastAsia="Arial"/>
          <w:sz w:val="22"/>
          <w:szCs w:val="22"/>
          <w:lang w:eastAsia="ar-SA"/>
        </w:rPr>
        <w:t>produktów</w:t>
      </w:r>
      <w:r w:rsidRPr="00CD55CB">
        <w:rPr>
          <w:rFonts w:eastAsia="Arial"/>
          <w:sz w:val="22"/>
          <w:szCs w:val="22"/>
          <w:lang w:eastAsia="ar-SA"/>
        </w:rPr>
        <w:t xml:space="preserve"> powinno zawierać wykaz dostrzeżonych wad </w:t>
      </w:r>
      <w:r w:rsidR="002A3DC2" w:rsidRPr="00CD55CB">
        <w:rPr>
          <w:rFonts w:eastAsia="Arial"/>
          <w:sz w:val="22"/>
          <w:szCs w:val="22"/>
          <w:lang w:eastAsia="ar-SA"/>
        </w:rPr>
        <w:t xml:space="preserve">oraz dokładny termin </w:t>
      </w:r>
      <w:r w:rsidR="00E56F18" w:rsidRPr="00CD55CB">
        <w:rPr>
          <w:rFonts w:eastAsia="Arial"/>
          <w:sz w:val="22"/>
          <w:szCs w:val="22"/>
          <w:lang w:eastAsia="ar-SA"/>
        </w:rPr>
        <w:t xml:space="preserve">i miejsce </w:t>
      </w:r>
      <w:r w:rsidR="002A3DC2" w:rsidRPr="00CD55CB">
        <w:rPr>
          <w:rFonts w:eastAsia="Arial"/>
          <w:sz w:val="22"/>
          <w:szCs w:val="22"/>
          <w:lang w:eastAsia="ar-SA"/>
        </w:rPr>
        <w:t>oględzin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komisyjnych</w:t>
      </w:r>
      <w:r w:rsidR="00E56F18" w:rsidRPr="00CD55CB">
        <w:rPr>
          <w:rFonts w:eastAsia="Arial"/>
          <w:sz w:val="22"/>
          <w:szCs w:val="22"/>
          <w:lang w:eastAsia="ar-SA"/>
        </w:rPr>
        <w:t>. Termin ten</w:t>
      </w:r>
      <w:r w:rsidR="00BD2BF3" w:rsidRPr="00CD55CB">
        <w:rPr>
          <w:rFonts w:eastAsia="Arial"/>
          <w:sz w:val="22"/>
          <w:szCs w:val="22"/>
          <w:lang w:eastAsia="ar-SA"/>
        </w:rPr>
        <w:t xml:space="preserve"> musi zostać przekazany S</w:t>
      </w:r>
      <w:r w:rsidR="0005022B" w:rsidRPr="00CD55CB">
        <w:rPr>
          <w:rFonts w:eastAsia="Arial"/>
          <w:sz w:val="22"/>
          <w:szCs w:val="22"/>
          <w:lang w:eastAsia="ar-SA"/>
        </w:rPr>
        <w:t xml:space="preserve">przedawcy z wyprzedzeniem </w:t>
      </w:r>
      <w:r w:rsidR="00E56F18" w:rsidRPr="00CD55CB">
        <w:rPr>
          <w:rFonts w:eastAsia="Arial"/>
          <w:sz w:val="22"/>
          <w:szCs w:val="22"/>
          <w:lang w:eastAsia="ar-SA"/>
        </w:rPr>
        <w:t>minimum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7 dni roboczych przed planowan</w:t>
      </w:r>
      <w:r w:rsidR="00E56F18" w:rsidRPr="00CD55CB">
        <w:rPr>
          <w:rFonts w:eastAsia="Arial"/>
          <w:sz w:val="22"/>
          <w:szCs w:val="22"/>
          <w:lang w:eastAsia="ar-SA"/>
        </w:rPr>
        <w:t>ą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data oględzin</w:t>
      </w:r>
      <w:r w:rsidR="00EF46A7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(dniami roboczymi są dni od poniedziałku do piątku z wyjątkiem ustawowych dni wolnych od pracy). </w:t>
      </w:r>
    </w:p>
    <w:p w14:paraId="3F12BB35" w14:textId="76C98BE5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Niestawienie się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CD55CB">
        <w:rPr>
          <w:rFonts w:eastAsia="Arial"/>
          <w:sz w:val="22"/>
          <w:szCs w:val="22"/>
          <w:lang w:eastAsia="ar-SA"/>
        </w:rPr>
        <w:t xml:space="preserve">w miejscu i czasie wyznaczonym na dokonanie oględzin jest równoznaczne z uznaniem reklamacji. </w:t>
      </w:r>
      <w:r w:rsidR="00031618" w:rsidRPr="00CD55CB">
        <w:rPr>
          <w:rFonts w:eastAsia="Arial"/>
          <w:sz w:val="22"/>
          <w:szCs w:val="22"/>
          <w:lang w:eastAsia="ar-SA"/>
        </w:rPr>
        <w:t>Str</w:t>
      </w:r>
      <w:r w:rsidR="00974983" w:rsidRPr="00CD55CB">
        <w:rPr>
          <w:rFonts w:eastAsia="Arial"/>
          <w:sz w:val="22"/>
          <w:szCs w:val="22"/>
          <w:lang w:eastAsia="ar-SA"/>
        </w:rPr>
        <w:t>o</w:t>
      </w:r>
      <w:r w:rsidR="00031618" w:rsidRPr="00CD55CB">
        <w:rPr>
          <w:rFonts w:eastAsia="Arial"/>
          <w:sz w:val="22"/>
          <w:szCs w:val="22"/>
          <w:lang w:eastAsia="ar-SA"/>
        </w:rPr>
        <w:t xml:space="preserve">ny dopuszczają </w:t>
      </w:r>
      <w:r w:rsidR="00B30A26" w:rsidRPr="00CD55CB">
        <w:rPr>
          <w:rFonts w:eastAsia="Arial"/>
          <w:sz w:val="22"/>
          <w:szCs w:val="22"/>
          <w:lang w:eastAsia="ar-SA"/>
        </w:rPr>
        <w:t>z</w:t>
      </w:r>
      <w:r w:rsidR="00031618" w:rsidRPr="00CD55CB">
        <w:rPr>
          <w:rFonts w:eastAsia="Arial"/>
          <w:sz w:val="22"/>
          <w:szCs w:val="22"/>
          <w:lang w:eastAsia="ar-SA"/>
        </w:rPr>
        <w:t>mian</w:t>
      </w:r>
      <w:r w:rsidR="00B30A26" w:rsidRPr="00CD55CB">
        <w:rPr>
          <w:rFonts w:eastAsia="Arial"/>
          <w:sz w:val="22"/>
          <w:szCs w:val="22"/>
          <w:lang w:eastAsia="ar-SA"/>
        </w:rPr>
        <w:t>ę</w:t>
      </w:r>
      <w:r w:rsidR="00031618" w:rsidRPr="00CD55CB">
        <w:rPr>
          <w:rFonts w:eastAsia="Arial"/>
          <w:sz w:val="22"/>
          <w:szCs w:val="22"/>
          <w:lang w:eastAsia="ar-SA"/>
        </w:rPr>
        <w:t xml:space="preserve"> terminu </w:t>
      </w:r>
      <w:r w:rsidR="00974983" w:rsidRPr="00CD55CB">
        <w:rPr>
          <w:rFonts w:eastAsia="Arial"/>
          <w:sz w:val="22"/>
          <w:szCs w:val="22"/>
          <w:lang w:eastAsia="ar-SA"/>
        </w:rPr>
        <w:t>oględzin</w:t>
      </w:r>
      <w:r w:rsidR="00031618" w:rsidRPr="00CD55CB">
        <w:rPr>
          <w:rFonts w:eastAsia="Arial"/>
          <w:sz w:val="22"/>
          <w:szCs w:val="22"/>
          <w:lang w:eastAsia="ar-SA"/>
        </w:rPr>
        <w:t xml:space="preserve"> na wniosek Sprzedawcy</w:t>
      </w:r>
      <w:r w:rsidR="00974983" w:rsidRPr="00CD55CB">
        <w:rPr>
          <w:rFonts w:eastAsia="Arial"/>
          <w:sz w:val="22"/>
          <w:szCs w:val="22"/>
          <w:lang w:eastAsia="ar-SA"/>
        </w:rPr>
        <w:t xml:space="preserve"> spowodowaną sytuacjami losowymi</w:t>
      </w:r>
      <w:r w:rsidR="00031618" w:rsidRPr="00CD55CB">
        <w:rPr>
          <w:rFonts w:eastAsia="Arial"/>
          <w:sz w:val="22"/>
          <w:szCs w:val="22"/>
          <w:lang w:eastAsia="ar-SA"/>
        </w:rPr>
        <w:t xml:space="preserve">.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upoważnia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do odnotowania tego faktu w protokole oględzin.</w:t>
      </w:r>
    </w:p>
    <w:p w14:paraId="4CA4BFC9" w14:textId="77777777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Po </w:t>
      </w:r>
      <w:r w:rsidR="009B47FE" w:rsidRPr="00CD55CB">
        <w:rPr>
          <w:rFonts w:eastAsia="Arial"/>
          <w:sz w:val="22"/>
          <w:szCs w:val="22"/>
          <w:lang w:eastAsia="ar-SA"/>
        </w:rPr>
        <w:t>zbadaniu reklamowanego produktu</w:t>
      </w:r>
      <w:r w:rsidRPr="00CD55CB">
        <w:rPr>
          <w:rFonts w:eastAsia="Arial"/>
          <w:sz w:val="22"/>
          <w:szCs w:val="22"/>
          <w:lang w:eastAsia="ar-SA"/>
        </w:rPr>
        <w:t xml:space="preserve"> przez przedstawicieli obu </w:t>
      </w:r>
      <w:r w:rsidRPr="00CD55CB">
        <w:rPr>
          <w:rFonts w:eastAsia="Arial"/>
          <w:b/>
          <w:sz w:val="22"/>
          <w:szCs w:val="22"/>
          <w:lang w:eastAsia="ar-SA"/>
        </w:rPr>
        <w:t>Stron</w:t>
      </w:r>
      <w:r w:rsidRPr="00CD55CB">
        <w:rPr>
          <w:rFonts w:eastAsia="Arial"/>
          <w:sz w:val="22"/>
          <w:szCs w:val="22"/>
          <w:lang w:eastAsia="ar-SA"/>
        </w:rPr>
        <w:t xml:space="preserve">, zostanie sporządzony protokół, w którym przedstawiciel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zamieści swoje uwagi, w tym informację, czy uznaje zgłoszoną reklamację, a jeśli tak to w jakim zakresie. Przedstawiciel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zobowiązuje się podpisać protokół, umieszczając swoje ewentualne uwagi, co do zasadności wyniku kontroli przeprowadzonej przez przedstawiciela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675E728F" w14:textId="3D63043A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Sprzedawca zobowiązany jest w okresie </w:t>
      </w:r>
      <w:r w:rsidR="00E56F18" w:rsidRPr="00CD55CB">
        <w:rPr>
          <w:rFonts w:eastAsia="Arial"/>
          <w:sz w:val="22"/>
          <w:szCs w:val="22"/>
          <w:lang w:eastAsia="ar-SA"/>
        </w:rPr>
        <w:t xml:space="preserve">trwania </w:t>
      </w:r>
      <w:r w:rsidRPr="00CD55CB">
        <w:rPr>
          <w:rFonts w:eastAsia="Arial"/>
          <w:sz w:val="22"/>
          <w:szCs w:val="22"/>
          <w:lang w:eastAsia="ar-SA"/>
        </w:rPr>
        <w:t xml:space="preserve">gwarancji do usunięcia zgłoszonych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wad fizycznych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poprzez ich naprawę</w:t>
      </w:r>
      <w:r w:rsidRPr="00CD55CB">
        <w:rPr>
          <w:rFonts w:eastAsia="Arial"/>
          <w:sz w:val="22"/>
          <w:szCs w:val="22"/>
          <w:lang w:eastAsia="ar-SA"/>
        </w:rPr>
        <w:t xml:space="preserve">, w sytuacji gdy wady wynikły z przyczyn  leżących po stronie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>, w terminie obustronnie uzgodnionym, nie dłuższym niż 14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</w:t>
      </w:r>
      <w:r w:rsidR="0071301D" w:rsidRPr="00CD55CB">
        <w:rPr>
          <w:rFonts w:eastAsia="Arial"/>
          <w:sz w:val="22"/>
          <w:szCs w:val="22"/>
          <w:lang w:eastAsia="ar-SA"/>
        </w:rPr>
        <w:t xml:space="preserve">dni </w:t>
      </w:r>
      <w:r w:rsidR="0071301D" w:rsidRPr="00CD55CB">
        <w:rPr>
          <w:rFonts w:eastAsia="Arial"/>
          <w:sz w:val="22"/>
          <w:szCs w:val="22"/>
          <w:lang w:eastAsia="ar-SA"/>
        </w:rPr>
        <w:lastRenderedPageBreak/>
        <w:t>roboczych</w:t>
      </w:r>
      <w:r w:rsidRPr="00CD55CB">
        <w:rPr>
          <w:rFonts w:eastAsia="Arial"/>
          <w:sz w:val="22"/>
          <w:szCs w:val="22"/>
          <w:lang w:eastAsia="ar-SA"/>
        </w:rPr>
        <w:t xml:space="preserve"> (czternaście) </w:t>
      </w:r>
      <w:r w:rsidR="00E56F18" w:rsidRPr="00CD55CB">
        <w:rPr>
          <w:rFonts w:eastAsia="Arial"/>
          <w:sz w:val="22"/>
          <w:szCs w:val="22"/>
          <w:lang w:eastAsia="ar-SA"/>
        </w:rPr>
        <w:t xml:space="preserve">od momentu obustronnego podpisania protokołu z oględzin komisyjnych. 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="00E56F18" w:rsidRPr="00CD55CB">
        <w:rPr>
          <w:rFonts w:eastAsia="Arial"/>
          <w:sz w:val="22"/>
          <w:szCs w:val="22"/>
          <w:lang w:eastAsia="ar-SA"/>
        </w:rPr>
        <w:t>W</w:t>
      </w:r>
      <w:r w:rsidRPr="00CD55CB">
        <w:rPr>
          <w:rFonts w:eastAsia="Arial"/>
          <w:sz w:val="22"/>
          <w:szCs w:val="22"/>
          <w:lang w:eastAsia="ar-SA"/>
        </w:rPr>
        <w:t xml:space="preserve"> przypadku  niemożności usunięcia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wad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="00E56F18" w:rsidRPr="00CD55CB">
        <w:rPr>
          <w:rFonts w:eastAsia="Arial"/>
          <w:sz w:val="22"/>
          <w:szCs w:val="22"/>
          <w:lang w:eastAsia="ar-SA"/>
        </w:rPr>
        <w:t>Sprzedawca zobowiązany jest do  wymiany</w:t>
      </w:r>
      <w:r w:rsidRPr="00CD55CB">
        <w:rPr>
          <w:rFonts w:eastAsia="Arial"/>
          <w:sz w:val="22"/>
          <w:szCs w:val="22"/>
          <w:lang w:eastAsia="ar-SA"/>
        </w:rPr>
        <w:t xml:space="preserve"> wadliwych P</w:t>
      </w:r>
      <w:r w:rsidR="0071301D" w:rsidRPr="00CD55CB">
        <w:rPr>
          <w:rFonts w:eastAsia="Arial"/>
          <w:sz w:val="22"/>
          <w:szCs w:val="22"/>
          <w:lang w:eastAsia="ar-SA"/>
        </w:rPr>
        <w:t>roduktów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na wolne od</w:t>
      </w:r>
      <w:r w:rsidRPr="00CD55CB">
        <w:rPr>
          <w:rFonts w:eastAsia="Arial"/>
          <w:sz w:val="22"/>
          <w:szCs w:val="22"/>
          <w:lang w:eastAsia="ar-SA"/>
        </w:rPr>
        <w:t xml:space="preserve"> wad</w:t>
      </w:r>
      <w:r w:rsidR="00BD2BF3" w:rsidRPr="00CD55CB">
        <w:rPr>
          <w:rFonts w:eastAsia="Arial"/>
          <w:sz w:val="22"/>
          <w:szCs w:val="22"/>
          <w:lang w:eastAsia="ar-SA"/>
        </w:rPr>
        <w:t xml:space="preserve"> w terminie wskazanym przez Kupującego</w:t>
      </w:r>
      <w:r w:rsidRPr="00CD55CB">
        <w:rPr>
          <w:rFonts w:eastAsia="Arial"/>
          <w:sz w:val="22"/>
          <w:szCs w:val="22"/>
          <w:lang w:eastAsia="ar-SA"/>
        </w:rPr>
        <w:t>. Wszelkie koszty związane z naprawą lub wymianą wadliwych P</w:t>
      </w:r>
      <w:r w:rsidR="0071301D" w:rsidRPr="00CD55CB">
        <w:rPr>
          <w:rFonts w:eastAsia="Arial"/>
          <w:sz w:val="22"/>
          <w:szCs w:val="22"/>
          <w:lang w:eastAsia="ar-SA"/>
        </w:rPr>
        <w:t xml:space="preserve">roduktów </w:t>
      </w:r>
      <w:r w:rsidRPr="00CD55CB">
        <w:rPr>
          <w:rFonts w:eastAsia="Arial"/>
          <w:sz w:val="22"/>
          <w:szCs w:val="22"/>
          <w:lang w:eastAsia="ar-SA"/>
        </w:rPr>
        <w:t xml:space="preserve"> ponosi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. Powyższe nie wyłącza innych uprawnień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BD2BF3" w:rsidRPr="00CD55CB">
        <w:rPr>
          <w:rFonts w:eastAsia="Arial"/>
          <w:sz w:val="22"/>
          <w:szCs w:val="22"/>
          <w:lang w:eastAsia="ar-SA"/>
        </w:rPr>
        <w:t xml:space="preserve">określonych w przepisach </w:t>
      </w:r>
      <w:r w:rsidR="0071301D" w:rsidRPr="00CD55CB">
        <w:rPr>
          <w:rFonts w:eastAsia="Arial"/>
          <w:sz w:val="22"/>
          <w:szCs w:val="22"/>
          <w:lang w:eastAsia="ar-SA"/>
        </w:rPr>
        <w:t>prawa.</w:t>
      </w:r>
      <w:r w:rsidRPr="00CD55CB">
        <w:rPr>
          <w:rFonts w:eastAsia="Arial"/>
          <w:sz w:val="22"/>
          <w:szCs w:val="22"/>
          <w:lang w:eastAsia="ar-SA"/>
        </w:rPr>
        <w:t xml:space="preserve"> Usunięcie wad przez Sprzedawcę będzie każdorazowo stwierdzane protokolarnie. </w:t>
      </w:r>
    </w:p>
    <w:p w14:paraId="2D5DD169" w14:textId="77777777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mogą  poddać reklamowany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badaniu przez niezależnego eksperta</w:t>
      </w:r>
      <w:r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na koszt tej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, której racje nie zostały w takim badaniu uznane. Opinia eksperta będzie dla stron wiążąca.  Jeżeli opinia eksperta nie potwierdzi zasadności reklamacji złożonej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Pr="00CD55CB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CD55CB">
        <w:rPr>
          <w:rFonts w:eastAsia="Arial"/>
          <w:sz w:val="22"/>
          <w:szCs w:val="22"/>
          <w:lang w:eastAsia="ar-SA"/>
        </w:rPr>
        <w:t xml:space="preserve">zwróci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CD55CB">
        <w:rPr>
          <w:rFonts w:eastAsia="Arial"/>
          <w:sz w:val="22"/>
          <w:szCs w:val="22"/>
          <w:lang w:eastAsia="ar-SA"/>
        </w:rPr>
        <w:t>wszystkie udokumentowane koszty, w tym koszt opinii eksperta, jakie ten poniósł w związku z reklamacją jakościową Kupującego</w:t>
      </w:r>
    </w:p>
    <w:p w14:paraId="03376D7C" w14:textId="77777777" w:rsidR="00C75CBC" w:rsidRPr="00CD55CB" w:rsidRDefault="00C75CBC" w:rsidP="00F35C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Niezależnie od udzielonej gwarancji na P</w:t>
      </w:r>
      <w:r w:rsidR="0071301D" w:rsidRPr="00CD55CB">
        <w:rPr>
          <w:rFonts w:eastAsia="Arial"/>
          <w:sz w:val="22"/>
          <w:szCs w:val="22"/>
          <w:lang w:eastAsia="ar-SA"/>
        </w:rPr>
        <w:t xml:space="preserve">rodukty </w:t>
      </w:r>
      <w:r w:rsidRPr="00CD55CB">
        <w:rPr>
          <w:rFonts w:eastAsia="Arial"/>
          <w:sz w:val="22"/>
          <w:szCs w:val="22"/>
          <w:lang w:eastAsia="ar-SA"/>
        </w:rPr>
        <w:t xml:space="preserve"> stanowiące przedmiot umowy, </w:t>
      </w:r>
      <w:r w:rsidRPr="00CD55CB">
        <w:rPr>
          <w:rFonts w:eastAsia="Arial"/>
          <w:b/>
          <w:sz w:val="22"/>
          <w:szCs w:val="22"/>
          <w:lang w:eastAsia="ar-SA"/>
        </w:rPr>
        <w:t>Kupującemu</w:t>
      </w:r>
      <w:r w:rsidRPr="00CD55CB">
        <w:rPr>
          <w:rFonts w:eastAsia="Arial"/>
          <w:sz w:val="22"/>
          <w:szCs w:val="22"/>
          <w:lang w:eastAsia="ar-SA"/>
        </w:rPr>
        <w:t xml:space="preserve"> przysługują uprawnienia z rękojmi na zasadach określonych w Kodeksie cywilnym. </w:t>
      </w:r>
    </w:p>
    <w:p w14:paraId="4F3BF980" w14:textId="77777777" w:rsidR="00EF46A7" w:rsidRPr="00CD55CB" w:rsidRDefault="00EF46A7" w:rsidP="00CD55CB">
      <w:pPr>
        <w:autoSpaceDE w:val="0"/>
        <w:autoSpaceDN w:val="0"/>
        <w:adjustRightInd w:val="0"/>
        <w:spacing w:line="276" w:lineRule="auto"/>
        <w:rPr>
          <w:rFonts w:eastAsia="Arial"/>
          <w:sz w:val="22"/>
          <w:szCs w:val="22"/>
          <w:lang w:eastAsia="ar-SA"/>
        </w:rPr>
      </w:pPr>
    </w:p>
    <w:p w14:paraId="57BDD753" w14:textId="78113776" w:rsidR="00C75CBC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9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 Kary umowne </w:t>
      </w:r>
    </w:p>
    <w:p w14:paraId="478996AA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7EAC1D30" w14:textId="1AA5F120" w:rsidR="00975281" w:rsidRPr="00CD55CB" w:rsidRDefault="00975281" w:rsidP="00D64BAD">
      <w:pPr>
        <w:pStyle w:val="Akapitzlist"/>
        <w:numPr>
          <w:ilvl w:val="0"/>
          <w:numId w:val="27"/>
        </w:numPr>
        <w:ind w:left="360"/>
        <w:jc w:val="both"/>
        <w:rPr>
          <w:rFonts w:eastAsia="Arial"/>
          <w:i/>
          <w:sz w:val="22"/>
          <w:szCs w:val="22"/>
          <w:lang w:eastAsia="ar-SA"/>
        </w:rPr>
      </w:pPr>
      <w:r w:rsidRPr="00CD55CB">
        <w:rPr>
          <w:i/>
          <w:sz w:val="22"/>
          <w:szCs w:val="22"/>
        </w:rPr>
        <w:t xml:space="preserve">W przypadku nieterminowych dostaw Produktów z przyczyn leżących po stronie </w:t>
      </w:r>
      <w:r w:rsidRPr="00CD55CB">
        <w:rPr>
          <w:b/>
          <w:i/>
          <w:sz w:val="22"/>
          <w:szCs w:val="22"/>
        </w:rPr>
        <w:t>Sprzedawcy</w:t>
      </w:r>
      <w:r w:rsidRPr="00CD55CB">
        <w:rPr>
          <w:i/>
          <w:sz w:val="22"/>
          <w:szCs w:val="22"/>
        </w:rPr>
        <w:t xml:space="preserve">, </w:t>
      </w:r>
      <w:r w:rsidRPr="00CD55CB">
        <w:rPr>
          <w:b/>
          <w:i/>
          <w:sz w:val="22"/>
          <w:szCs w:val="22"/>
        </w:rPr>
        <w:t>Kupujący</w:t>
      </w:r>
      <w:r w:rsidRPr="00CD55CB">
        <w:rPr>
          <w:i/>
          <w:sz w:val="22"/>
          <w:szCs w:val="22"/>
        </w:rPr>
        <w:t xml:space="preserve"> może żądać od </w:t>
      </w:r>
      <w:r w:rsidRPr="00CD55CB">
        <w:rPr>
          <w:b/>
          <w:i/>
          <w:sz w:val="22"/>
          <w:szCs w:val="22"/>
        </w:rPr>
        <w:t>Sprzedawcy</w:t>
      </w:r>
      <w:r w:rsidRPr="00CD55CB">
        <w:rPr>
          <w:i/>
          <w:sz w:val="22"/>
          <w:szCs w:val="22"/>
        </w:rPr>
        <w:t xml:space="preserve">  zapłaty kary umownej w wysokości 0,01 % wartości </w:t>
      </w:r>
      <w:r w:rsidR="00BC3CAD" w:rsidRPr="00CD55CB">
        <w:rPr>
          <w:i/>
          <w:sz w:val="22"/>
          <w:szCs w:val="22"/>
        </w:rPr>
        <w:t xml:space="preserve">netto </w:t>
      </w:r>
      <w:r w:rsidRPr="00CD55CB">
        <w:rPr>
          <w:i/>
          <w:sz w:val="22"/>
          <w:szCs w:val="22"/>
        </w:rPr>
        <w:t>niezrealizowanej dostawy za każdy dzień zwłoki, lecz nie więcej niż 10 %</w:t>
      </w:r>
      <w:r w:rsidR="00BD2BF3" w:rsidRPr="00CD55CB">
        <w:rPr>
          <w:i/>
          <w:sz w:val="22"/>
          <w:szCs w:val="22"/>
        </w:rPr>
        <w:t xml:space="preserve"> </w:t>
      </w:r>
      <w:r w:rsidR="00C75CBC" w:rsidRPr="00CD55CB">
        <w:rPr>
          <w:rFonts w:eastAsia="Arial"/>
          <w:i/>
          <w:sz w:val="22"/>
          <w:szCs w:val="22"/>
          <w:lang w:eastAsia="ar-SA"/>
        </w:rPr>
        <w:t xml:space="preserve">wartości niezrealizowanej </w:t>
      </w:r>
      <w:r w:rsidRPr="00CD55CB">
        <w:rPr>
          <w:rFonts w:eastAsia="Arial"/>
          <w:i/>
          <w:sz w:val="22"/>
          <w:szCs w:val="22"/>
          <w:lang w:eastAsia="ar-SA"/>
        </w:rPr>
        <w:t>części umowy netto.</w:t>
      </w:r>
      <w:r w:rsidR="00C75CBC" w:rsidRPr="00CD55CB">
        <w:rPr>
          <w:rFonts w:eastAsia="Arial"/>
          <w:i/>
          <w:sz w:val="22"/>
          <w:szCs w:val="22"/>
          <w:lang w:eastAsia="ar-SA"/>
        </w:rPr>
        <w:t xml:space="preserve"> </w:t>
      </w:r>
    </w:p>
    <w:p w14:paraId="48FF7892" w14:textId="77777777" w:rsidR="00685DB2" w:rsidRPr="00CD55CB" w:rsidRDefault="00D64BAD" w:rsidP="00685DB2">
      <w:pPr>
        <w:pStyle w:val="Akapitzlist"/>
        <w:numPr>
          <w:ilvl w:val="0"/>
          <w:numId w:val="27"/>
        </w:numPr>
        <w:ind w:left="360"/>
        <w:jc w:val="both"/>
        <w:rPr>
          <w:i/>
          <w:spacing w:val="4"/>
          <w:sz w:val="22"/>
          <w:szCs w:val="22"/>
        </w:rPr>
      </w:pPr>
      <w:r w:rsidRPr="00CD55CB">
        <w:rPr>
          <w:i/>
          <w:spacing w:val="4"/>
          <w:sz w:val="22"/>
          <w:szCs w:val="22"/>
        </w:rPr>
        <w:t>W przypadku nieterminowej naprawy/wymiany Produktów na wolne od wad, z przyczyn leżących po stronie Sprzedawcy, Kupujący może żądać od Sprzedawcy  zapłaty kary umownej w wysokości 0,01 % wartości netto Produktów będących przedmiotem naprawy/wymiany za każdy dzień zwłoki, lecz nie więcej niż 10 % wartości netto Produktów będących przedmiotem naprawy/wymiany.</w:t>
      </w:r>
    </w:p>
    <w:p w14:paraId="01257478" w14:textId="0BC151AF" w:rsidR="00685DB2" w:rsidRPr="00CD55CB" w:rsidRDefault="00685DB2" w:rsidP="00685DB2">
      <w:pPr>
        <w:pStyle w:val="Akapitzlist"/>
        <w:numPr>
          <w:ilvl w:val="0"/>
          <w:numId w:val="27"/>
        </w:numPr>
        <w:ind w:left="360"/>
        <w:jc w:val="both"/>
        <w:rPr>
          <w:i/>
          <w:iCs/>
          <w:spacing w:val="4"/>
          <w:sz w:val="22"/>
          <w:szCs w:val="22"/>
        </w:rPr>
      </w:pPr>
      <w:r w:rsidRPr="00CD55CB">
        <w:rPr>
          <w:rFonts w:eastAsia="Arial"/>
          <w:i/>
          <w:iCs/>
          <w:sz w:val="22"/>
          <w:szCs w:val="22"/>
          <w:lang w:eastAsia="ar-SA"/>
        </w:rPr>
        <w:t>Niezależnie od zastrzeżonych w niniejszym paragrafie kar umownych Kupującemu przysługuje prawo dochodzenia odszkodowania przenoszącego wysokość kar umownych, do wysokości pełnej szkody, w tym utraconych korzyści, na zasadach ogólnych.</w:t>
      </w:r>
    </w:p>
    <w:p w14:paraId="3C5E1A58" w14:textId="77777777" w:rsidR="00685DB2" w:rsidRPr="00CD55CB" w:rsidRDefault="00685DB2" w:rsidP="00685DB2">
      <w:pPr>
        <w:jc w:val="both"/>
        <w:rPr>
          <w:i/>
          <w:iCs/>
          <w:spacing w:val="4"/>
          <w:sz w:val="22"/>
          <w:szCs w:val="22"/>
        </w:rPr>
      </w:pPr>
    </w:p>
    <w:p w14:paraId="54589724" w14:textId="77777777" w:rsidR="00382F63" w:rsidRPr="00CD55CB" w:rsidRDefault="00382F63" w:rsidP="00D64BAD">
      <w:pPr>
        <w:pStyle w:val="Akapitzlist"/>
        <w:ind w:left="360"/>
        <w:rPr>
          <w:rFonts w:eastAsia="Arial"/>
          <w:i/>
          <w:sz w:val="22"/>
          <w:szCs w:val="22"/>
          <w:lang w:eastAsia="ar-SA"/>
        </w:rPr>
      </w:pPr>
    </w:p>
    <w:p w14:paraId="176D186F" w14:textId="0465C7B6" w:rsidR="00C75CBC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10</w:t>
      </w:r>
      <w:r w:rsidR="00075015" w:rsidRPr="00CD55CB">
        <w:rPr>
          <w:rFonts w:eastAsia="Arial"/>
          <w:b/>
          <w:sz w:val="22"/>
          <w:szCs w:val="22"/>
          <w:lang w:eastAsia="ar-SA"/>
        </w:rPr>
        <w:t>-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Siła wyższa </w:t>
      </w:r>
    </w:p>
    <w:p w14:paraId="4FAB3D53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4F4F2780" w14:textId="49969AEF" w:rsidR="00C75CBC" w:rsidRPr="00CD55CB" w:rsidRDefault="00C75CBC" w:rsidP="00F35C73">
      <w:pPr>
        <w:numPr>
          <w:ilvl w:val="0"/>
          <w:numId w:val="7"/>
        </w:numPr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Strona</w:t>
      </w:r>
      <w:r w:rsidRPr="00CD55CB">
        <w:rPr>
          <w:rFonts w:eastAsia="Arial"/>
          <w:sz w:val="22"/>
          <w:szCs w:val="22"/>
          <w:lang w:eastAsia="ar-SA"/>
        </w:rPr>
        <w:t xml:space="preserve">, której działanie podlega sile wyższej, zobowiązana jest niezwłocznie, nie później jednak niż w terminie 3 (trzech) dni od daty uzyskania informacji o niej, powiadomić drugą stronę o rodzaju i zasięgu tej siły a także przewidywanym okresie jej trwania. Za siłę wyższą uważa się wydarzenie nadzwyczajne lub nieprzewidywalne utrudnienie w handlu, a także w produkcji, któremu żadna ze stron umowy nie była w stanie zapobiec, w szczególności: klęski żywiołowe, wojny, bunty o charakterze wojennym, pożary, strajki, powstania, działania organów rządowych, samorządowych (np. embargo </w:t>
      </w:r>
      <w:r w:rsidR="00A85EE2" w:rsidRPr="00CD55CB">
        <w:rPr>
          <w:rFonts w:eastAsia="Arial"/>
          <w:sz w:val="22"/>
          <w:szCs w:val="22"/>
          <w:lang w:eastAsia="ar-SA"/>
        </w:rPr>
        <w:t>i/lub zakazy importu/eksportu).</w:t>
      </w:r>
    </w:p>
    <w:p w14:paraId="2AAB36CA" w14:textId="20936EDB" w:rsidR="00C75CBC" w:rsidRPr="00CD55CB" w:rsidRDefault="00C75CBC" w:rsidP="00F35C73">
      <w:pPr>
        <w:numPr>
          <w:ilvl w:val="0"/>
          <w:numId w:val="7"/>
        </w:numPr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Żadna ze stron nie ponosi odpowiedzialności za skutki spowodowane zaistnieniem siły wyższej,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o ile zastosowała się do warunków określonych wyżej. Jeżeli przeszkoda wywołana siłą wyższa trwa dłużej niż l (jeden) miesiąc strony polubownie rozstrzygną warunki dalszej realizacji współpracy. Jeżeli strony nie dojdą do porozumienia umowa wygasa.</w:t>
      </w:r>
    </w:p>
    <w:p w14:paraId="05619C55" w14:textId="77777777" w:rsidR="00C75CBC" w:rsidRPr="00CD55CB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0CB71E28" w14:textId="77777777" w:rsidR="00C75CBC" w:rsidRPr="00CD55CB" w:rsidRDefault="00CA5C6C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11</w:t>
      </w:r>
      <w:r w:rsidR="00075015" w:rsidRPr="00CD55CB">
        <w:rPr>
          <w:rFonts w:eastAsia="Arial"/>
          <w:b/>
          <w:sz w:val="22"/>
          <w:szCs w:val="22"/>
          <w:lang w:eastAsia="ar-SA"/>
        </w:rPr>
        <w:t xml:space="preserve"> -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Zachowanie poufności</w:t>
      </w:r>
    </w:p>
    <w:p w14:paraId="680C9DA0" w14:textId="77777777" w:rsidR="00C75CBC" w:rsidRPr="00CD55CB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4707ECB3" w14:textId="31C298EB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umowy zobowiązują się do zachowania w tajemnicy treści wszelkich materiałów, dokumentów oraz informacji dotyczących drugiej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otrzymanych</w:t>
      </w:r>
      <w:r w:rsidR="00075015" w:rsidRPr="00CD55CB">
        <w:rPr>
          <w:rFonts w:eastAsia="Arial"/>
          <w:sz w:val="22"/>
          <w:szCs w:val="22"/>
          <w:lang w:eastAsia="ar-SA"/>
        </w:rPr>
        <w:t>,</w:t>
      </w:r>
      <w:r w:rsidRPr="00CD55CB">
        <w:rPr>
          <w:rFonts w:eastAsia="Arial"/>
          <w:sz w:val="22"/>
          <w:szCs w:val="22"/>
          <w:lang w:eastAsia="ar-SA"/>
        </w:rPr>
        <w:t xml:space="preserve"> lub uzyskanych w związku z prowadzoną współpracą i realizacją niniejszej umowy, a które nie są powszechnie i legalnie dostępne (dalej „Informacje Poufne”). W szczególności dotyczy to nieujawnionych do </w:t>
      </w:r>
      <w:r w:rsidRPr="00CD55CB">
        <w:rPr>
          <w:rFonts w:eastAsia="Arial"/>
          <w:sz w:val="22"/>
          <w:szCs w:val="22"/>
          <w:lang w:eastAsia="ar-SA"/>
        </w:rPr>
        <w:lastRenderedPageBreak/>
        <w:t>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1610663F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Obowiązek określony powyżej w ust. 1 odnosi się do wszelkich informacji poufnych, niezależnie od tego, czy Strona otrzymała je bezpośrednio od drugiej Strony czy też za pośrednictwem osób współpracujących bądź też osób trzecich działających w imieniu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0E2F42DA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Przekazanie jakiejkolwiek osobie trzeciej informacji poufnych wymaga pisemnej zgody drugiej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niniejszej umowy, z zastrzeżeniem ustępów poniższych.</w:t>
      </w:r>
    </w:p>
    <w:p w14:paraId="46244F01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Obowiązek zachowania poufności nie dotyczy:</w:t>
      </w:r>
    </w:p>
    <w:p w14:paraId="79F7C0D6" w14:textId="406061D1" w:rsidR="00C75CBC" w:rsidRPr="00CD55CB" w:rsidRDefault="00C75CBC" w:rsidP="00F35C73">
      <w:pPr>
        <w:numPr>
          <w:ilvl w:val="0"/>
          <w:numId w:val="12"/>
        </w:numPr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informacji poufnych, które były powszechnie znane w dacie zawarcia niniejszej umowy lub stały się powszechnie zna</w:t>
      </w:r>
      <w:r w:rsidR="00BD2BF3" w:rsidRPr="00CD55CB">
        <w:rPr>
          <w:rFonts w:eastAsia="Arial"/>
          <w:sz w:val="22"/>
          <w:szCs w:val="22"/>
          <w:lang w:eastAsia="ar-SA"/>
        </w:rPr>
        <w:t>ne w czasie obowiązywania umowy</w:t>
      </w:r>
      <w:r w:rsidR="004C3343" w:rsidRPr="00CD55CB">
        <w:rPr>
          <w:rFonts w:eastAsia="Arial"/>
          <w:sz w:val="22"/>
          <w:szCs w:val="22"/>
          <w:lang w:eastAsia="ar-SA"/>
        </w:rPr>
        <w:t>.</w:t>
      </w:r>
    </w:p>
    <w:p w14:paraId="30ADCC07" w14:textId="77777777" w:rsidR="00C75CBC" w:rsidRPr="00CD55CB" w:rsidRDefault="00C75CBC" w:rsidP="00F35C73">
      <w:pPr>
        <w:numPr>
          <w:ilvl w:val="0"/>
          <w:numId w:val="12"/>
        </w:numPr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obowiązku ujawnienia Informacji Poufnych wynikającego z przepisów obowiązującego prawa. </w:t>
      </w:r>
    </w:p>
    <w:p w14:paraId="1678ECCE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umowy zobowiązują się dołożyć należytych starań w celu zapewnienia, aby środki łączności wykorzystywane przez każdą z nich do odbioru oraz przekazywania informacji poufnych gwarantowały zabezpieczenie tych informacji poufnych przed dostępem osób nieupoważnionych.</w:t>
      </w:r>
    </w:p>
    <w:p w14:paraId="38216085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Zobowiązanie dotyczące poufności jest skuteczne zarówno w trakcie trwania niniejszej umowy, jak i jeden rok po jej zakończeniu.</w:t>
      </w:r>
    </w:p>
    <w:p w14:paraId="71A2554F" w14:textId="77777777" w:rsidR="00EF46A7" w:rsidRPr="00CD55CB" w:rsidRDefault="00EF46A7" w:rsidP="00CD55CB">
      <w:pPr>
        <w:shd w:val="clear" w:color="auto" w:fill="FFFFFF"/>
        <w:spacing w:line="276" w:lineRule="auto"/>
        <w:rPr>
          <w:rFonts w:eastAsia="Arial"/>
          <w:b/>
          <w:sz w:val="22"/>
          <w:szCs w:val="22"/>
          <w:lang w:eastAsia="ar-SA"/>
        </w:rPr>
      </w:pPr>
    </w:p>
    <w:p w14:paraId="0D25B756" w14:textId="775C796F" w:rsidR="00C75CBC" w:rsidRDefault="00CA5C6C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12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075015" w:rsidRPr="00CD55CB">
        <w:rPr>
          <w:rFonts w:eastAsia="Arial"/>
          <w:b/>
          <w:sz w:val="22"/>
          <w:szCs w:val="22"/>
          <w:lang w:eastAsia="ar-SA"/>
        </w:rPr>
        <w:t xml:space="preserve">- </w:t>
      </w:r>
      <w:r w:rsidR="00C75CBC" w:rsidRPr="00CD55CB">
        <w:rPr>
          <w:rFonts w:eastAsia="Arial"/>
          <w:b/>
          <w:sz w:val="22"/>
          <w:szCs w:val="22"/>
          <w:lang w:eastAsia="ar-SA"/>
        </w:rPr>
        <w:t>Okres obowiązywania umowy</w:t>
      </w:r>
    </w:p>
    <w:p w14:paraId="31AB80D3" w14:textId="77777777" w:rsidR="00404859" w:rsidRPr="00CD55CB" w:rsidRDefault="00404859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7AF71396" w14:textId="025AA5F4" w:rsidR="00C75CBC" w:rsidRPr="00CD55CB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Niniejsza umowa została zawarta na czas określony tj. </w:t>
      </w:r>
      <w:r w:rsidR="002941EF" w:rsidRPr="00CD55CB">
        <w:rPr>
          <w:rFonts w:eastAsia="Arial"/>
          <w:sz w:val="22"/>
          <w:szCs w:val="22"/>
          <w:lang w:eastAsia="ar-SA"/>
        </w:rPr>
        <w:t xml:space="preserve">od dnia podpisania </w:t>
      </w:r>
      <w:r w:rsidR="00075015" w:rsidRPr="00CD55CB">
        <w:rPr>
          <w:rFonts w:eastAsia="Arial"/>
          <w:sz w:val="22"/>
          <w:szCs w:val="22"/>
          <w:lang w:eastAsia="ar-SA"/>
        </w:rPr>
        <w:t>do</w:t>
      </w:r>
      <w:r w:rsidR="007F79BB" w:rsidRPr="00CD55CB">
        <w:rPr>
          <w:rFonts w:eastAsia="Arial"/>
          <w:sz w:val="22"/>
          <w:szCs w:val="22"/>
          <w:lang w:eastAsia="ar-SA"/>
        </w:rPr>
        <w:t xml:space="preserve"> 31.12.20</w:t>
      </w:r>
      <w:r w:rsidR="00EF46A7" w:rsidRPr="00CD55CB">
        <w:rPr>
          <w:rFonts w:eastAsia="Arial"/>
          <w:sz w:val="22"/>
          <w:szCs w:val="22"/>
          <w:lang w:eastAsia="ar-SA"/>
        </w:rPr>
        <w:t>2</w:t>
      </w:r>
      <w:r w:rsidR="00567B9B">
        <w:rPr>
          <w:rFonts w:eastAsia="Arial"/>
          <w:sz w:val="22"/>
          <w:szCs w:val="22"/>
          <w:lang w:eastAsia="ar-SA"/>
        </w:rPr>
        <w:t>3</w:t>
      </w:r>
      <w:r w:rsidR="00267961" w:rsidRPr="00CD55CB">
        <w:rPr>
          <w:rFonts w:eastAsia="Arial"/>
          <w:sz w:val="22"/>
          <w:szCs w:val="22"/>
          <w:lang w:eastAsia="ar-SA"/>
        </w:rPr>
        <w:t xml:space="preserve"> r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73B76E48" w14:textId="77777777" w:rsidR="00C75CBC" w:rsidRPr="00CD55CB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Niniejsza Umowa może zostać rozwiązana w każdym czasie za porozumieniem </w:t>
      </w:r>
      <w:r w:rsidRPr="00CD55CB">
        <w:rPr>
          <w:rFonts w:eastAsia="Arial"/>
          <w:b/>
          <w:sz w:val="22"/>
          <w:szCs w:val="22"/>
          <w:lang w:eastAsia="ar-SA"/>
        </w:rPr>
        <w:t>Stron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67F0B6F5" w14:textId="77777777" w:rsidR="004E0709" w:rsidRPr="00CD55CB" w:rsidRDefault="00C75CBC" w:rsidP="004E0709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b/>
          <w:sz w:val="22"/>
          <w:szCs w:val="22"/>
        </w:rPr>
        <w:t>Sprzedawcy</w:t>
      </w:r>
      <w:r w:rsidRPr="00CD55CB">
        <w:rPr>
          <w:sz w:val="22"/>
          <w:szCs w:val="22"/>
        </w:rPr>
        <w:t xml:space="preserve"> przysługuje prawo rozwiązania umowy ze skutkiem natychmiastowym w przypadku, gdy </w:t>
      </w:r>
      <w:r w:rsidRPr="00CD55CB">
        <w:rPr>
          <w:b/>
          <w:sz w:val="22"/>
          <w:szCs w:val="22"/>
        </w:rPr>
        <w:t>Kupujący</w:t>
      </w:r>
      <w:r w:rsidRPr="00CD55CB">
        <w:rPr>
          <w:sz w:val="22"/>
          <w:szCs w:val="22"/>
        </w:rPr>
        <w:t xml:space="preserve"> opóźnia się o więcej niż </w:t>
      </w:r>
      <w:r w:rsidRPr="00CD55CB">
        <w:rPr>
          <w:b/>
          <w:sz w:val="22"/>
          <w:szCs w:val="22"/>
        </w:rPr>
        <w:t>30 dni</w:t>
      </w:r>
      <w:r w:rsidRPr="00CD55CB">
        <w:rPr>
          <w:sz w:val="22"/>
          <w:szCs w:val="22"/>
        </w:rPr>
        <w:t xml:space="preserve"> z należnymi </w:t>
      </w:r>
      <w:r w:rsidRPr="00CD55CB">
        <w:rPr>
          <w:b/>
          <w:sz w:val="22"/>
          <w:szCs w:val="22"/>
        </w:rPr>
        <w:t xml:space="preserve">Sprzedawcy </w:t>
      </w:r>
      <w:r w:rsidRPr="00CD55CB">
        <w:rPr>
          <w:sz w:val="22"/>
          <w:szCs w:val="22"/>
        </w:rPr>
        <w:t xml:space="preserve">na podstawie niniejszej umowy płatnościami za dostarczone Produkty pomimo upływu dodatkowego </w:t>
      </w:r>
      <w:r w:rsidRPr="00CD55CB">
        <w:rPr>
          <w:b/>
          <w:sz w:val="22"/>
          <w:szCs w:val="22"/>
        </w:rPr>
        <w:t>7 dniowego</w:t>
      </w:r>
      <w:r w:rsidRPr="00CD55CB">
        <w:rPr>
          <w:sz w:val="22"/>
          <w:szCs w:val="22"/>
        </w:rPr>
        <w:t xml:space="preserve"> terminu na zapłatę. </w:t>
      </w:r>
    </w:p>
    <w:p w14:paraId="5716F31F" w14:textId="7DEF0E23" w:rsidR="004E0709" w:rsidRPr="00CD55CB" w:rsidRDefault="004E0709" w:rsidP="004E0709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Kupujący może rozwiązać niniejszą umowę w każdym czasie z dwumiesięcznym okresem wypowiedzenia ze skutkiem na koniec miesiąca kalendarzowego.</w:t>
      </w:r>
    </w:p>
    <w:p w14:paraId="13B5C33C" w14:textId="5C26D2AD" w:rsidR="00404859" w:rsidRPr="00404859" w:rsidRDefault="00C75CBC" w:rsidP="0040485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Rozwiązanie umowy nie zwalnia </w:t>
      </w:r>
      <w:r w:rsidRPr="00CD55CB">
        <w:rPr>
          <w:b/>
          <w:sz w:val="22"/>
          <w:szCs w:val="22"/>
        </w:rPr>
        <w:t>Kupującego</w:t>
      </w:r>
      <w:r w:rsidRPr="00CD55CB">
        <w:rPr>
          <w:sz w:val="22"/>
          <w:szCs w:val="22"/>
        </w:rPr>
        <w:t xml:space="preserve"> z jego zobowiązań w zakresie jakichkolwiek płatności należnych </w:t>
      </w:r>
      <w:r w:rsidRPr="00CD55CB">
        <w:rPr>
          <w:b/>
          <w:sz w:val="22"/>
          <w:szCs w:val="22"/>
        </w:rPr>
        <w:t>Sprzedawcy</w:t>
      </w:r>
      <w:r w:rsidRPr="00CD55CB">
        <w:rPr>
          <w:sz w:val="22"/>
          <w:szCs w:val="22"/>
        </w:rPr>
        <w:t xml:space="preserve"> </w:t>
      </w:r>
      <w:r w:rsidR="00AF1034" w:rsidRPr="00CD55CB">
        <w:rPr>
          <w:sz w:val="22"/>
          <w:szCs w:val="22"/>
        </w:rPr>
        <w:t xml:space="preserve"> oraz zobowiązań do odbioru </w:t>
      </w:r>
      <w:r w:rsidR="00AF1034" w:rsidRPr="00CD55CB">
        <w:rPr>
          <w:rFonts w:eastAsia="Arial"/>
          <w:sz w:val="22"/>
          <w:szCs w:val="22"/>
          <w:lang w:eastAsia="ar-SA"/>
        </w:rPr>
        <w:t>zamówionych Produktów przed ustaniem obowiązywania Umowy oraz produkcji w toku</w:t>
      </w:r>
      <w:r w:rsidRPr="00CD55CB">
        <w:rPr>
          <w:sz w:val="22"/>
          <w:szCs w:val="22"/>
        </w:rPr>
        <w:t xml:space="preserve">.  </w:t>
      </w:r>
    </w:p>
    <w:p w14:paraId="54419C33" w14:textId="77777777" w:rsidR="00404859" w:rsidRPr="00CD55CB" w:rsidRDefault="00404859" w:rsidP="00404859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</w:p>
    <w:p w14:paraId="53291FE7" w14:textId="77777777" w:rsidR="00C75CBC" w:rsidRPr="00CD55CB" w:rsidRDefault="00C75CBC" w:rsidP="00D92346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4FE52EA6" w14:textId="586D0D63" w:rsidR="00C75CBC" w:rsidRDefault="00554603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</w:t>
      </w:r>
      <w:r w:rsidR="00CA5C6C" w:rsidRPr="00CD55CB">
        <w:rPr>
          <w:rFonts w:eastAsia="Arial"/>
          <w:b/>
          <w:sz w:val="22"/>
          <w:szCs w:val="22"/>
          <w:lang w:eastAsia="ar-SA"/>
        </w:rPr>
        <w:t>3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Postanowienia końcowe</w:t>
      </w:r>
    </w:p>
    <w:p w14:paraId="6AA7874C" w14:textId="77777777" w:rsidR="00404859" w:rsidRPr="00CD55CB" w:rsidRDefault="00404859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39609F96" w14:textId="6AA3C064" w:rsidR="00FC5987" w:rsidRPr="00CD55CB" w:rsidRDefault="00C75CBC" w:rsidP="00F35C7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Żadna ze </w:t>
      </w:r>
      <w:r w:rsidRPr="00CD55CB">
        <w:rPr>
          <w:rFonts w:eastAsia="Arial"/>
          <w:b/>
          <w:sz w:val="22"/>
          <w:szCs w:val="22"/>
          <w:lang w:eastAsia="ar-SA"/>
        </w:rPr>
        <w:t>Stron</w:t>
      </w:r>
      <w:r w:rsidRPr="00CD55CB">
        <w:rPr>
          <w:rFonts w:eastAsia="Arial"/>
          <w:sz w:val="22"/>
          <w:szCs w:val="22"/>
          <w:lang w:eastAsia="ar-SA"/>
        </w:rPr>
        <w:t xml:space="preserve"> nie może przenosić wierzytelności przysługujących jej wobec drugiej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na osoby trzecie bez uzyskania uprzedniej, pisemnej zgody tej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. Cesja dokonana bez takiej zgody nie będzie ważna i stanowić będzie istotne naruszenie warunków umowy. </w:t>
      </w:r>
    </w:p>
    <w:p w14:paraId="167B7B2F" w14:textId="411A121C" w:rsidR="004C3343" w:rsidRPr="00CD55CB" w:rsidRDefault="00C75CBC" w:rsidP="009A61A9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CD55CB">
        <w:rPr>
          <w:rFonts w:eastAsia="Arial"/>
          <w:sz w:val="22"/>
          <w:szCs w:val="22"/>
          <w:lang w:eastAsia="ar-SA"/>
        </w:rPr>
        <w:t xml:space="preserve">Integralną częścią niniejszej </w:t>
      </w:r>
      <w:r w:rsidR="000D6406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mowy są następujące załączniki:</w:t>
      </w:r>
    </w:p>
    <w:p w14:paraId="1A316E27" w14:textId="4EF62401" w:rsidR="008C2056" w:rsidRPr="00CD55CB" w:rsidRDefault="004C3343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Załącznik nr 1 – </w:t>
      </w:r>
      <w:r w:rsidR="00567B9B">
        <w:rPr>
          <w:rFonts w:eastAsia="Arial"/>
          <w:sz w:val="22"/>
          <w:szCs w:val="22"/>
          <w:lang w:eastAsia="ar-SA"/>
        </w:rPr>
        <w:t>Formularz cenowy</w:t>
      </w:r>
    </w:p>
    <w:p w14:paraId="7638A0B6" w14:textId="62E5019E" w:rsidR="0033513D" w:rsidRPr="00CD55CB" w:rsidRDefault="0033513D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Załącznik nr 2 – Wzór zamówienia</w:t>
      </w:r>
      <w:r w:rsidR="004E0709" w:rsidRPr="00CD55CB">
        <w:rPr>
          <w:rFonts w:eastAsia="Arial"/>
          <w:sz w:val="22"/>
          <w:szCs w:val="22"/>
          <w:lang w:eastAsia="ar-SA"/>
        </w:rPr>
        <w:t>,</w:t>
      </w:r>
    </w:p>
    <w:p w14:paraId="60817EA9" w14:textId="6F031877" w:rsidR="004E0709" w:rsidRDefault="004E0709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Załącznik nr 3 </w:t>
      </w:r>
      <w:r w:rsidR="00567B9B">
        <w:rPr>
          <w:rFonts w:eastAsia="Arial"/>
          <w:sz w:val="22"/>
          <w:szCs w:val="22"/>
          <w:lang w:eastAsia="ar-SA"/>
        </w:rPr>
        <w:t>–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567B9B">
        <w:rPr>
          <w:rFonts w:eastAsia="Arial"/>
          <w:sz w:val="22"/>
          <w:szCs w:val="22"/>
          <w:lang w:eastAsia="ar-SA"/>
        </w:rPr>
        <w:t>Klauzura informacyjna dla klientów i kontrahentów (RODO).</w:t>
      </w:r>
    </w:p>
    <w:p w14:paraId="64CE8C75" w14:textId="45AD9F55" w:rsidR="00567B9B" w:rsidRPr="00CD55CB" w:rsidRDefault="00567B9B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Załącznik nr 4- Oświadczenie o wyrażeniu zgody na wystawienie i przesyłanie faktur drogą elektroniczną.</w:t>
      </w:r>
    </w:p>
    <w:p w14:paraId="755B8ADB" w14:textId="1F02BA65" w:rsidR="00C75CBC" w:rsidRPr="00CD55CB" w:rsidRDefault="00C75CBC" w:rsidP="00EF46A7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Zmiany </w:t>
      </w:r>
      <w:r w:rsidR="000D6406">
        <w:rPr>
          <w:rFonts w:eastAsia="Arial"/>
          <w:sz w:val="22"/>
          <w:szCs w:val="22"/>
          <w:lang w:eastAsia="ar-SA"/>
        </w:rPr>
        <w:t>niniejszej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567B9B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mowy wymagają formy pisemnej po</w:t>
      </w:r>
      <w:r w:rsidR="000D6406">
        <w:rPr>
          <w:rFonts w:eastAsia="Arial"/>
          <w:sz w:val="22"/>
          <w:szCs w:val="22"/>
          <w:lang w:eastAsia="ar-SA"/>
        </w:rPr>
        <w:t>d</w:t>
      </w:r>
      <w:r w:rsidRPr="00CD55CB">
        <w:rPr>
          <w:rFonts w:eastAsia="Arial"/>
          <w:sz w:val="22"/>
          <w:szCs w:val="22"/>
          <w:lang w:eastAsia="ar-SA"/>
        </w:rPr>
        <w:t xml:space="preserve"> rygorem nieważności.</w:t>
      </w:r>
    </w:p>
    <w:p w14:paraId="53EAF8B5" w14:textId="38428CA5" w:rsidR="00C75CBC" w:rsidRPr="00CD55CB" w:rsidRDefault="00C75CBC" w:rsidP="0074235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i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Pr="00CD55CB">
        <w:rPr>
          <w:rFonts w:eastAsia="Arial"/>
          <w:sz w:val="22"/>
          <w:szCs w:val="22"/>
          <w:lang w:eastAsia="ar-SA"/>
        </w:rPr>
        <w:t xml:space="preserve"> będą dążyć do rozwiązania wszelkich sporów, które mogą powstać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lastRenderedPageBreak/>
        <w:t xml:space="preserve">w związku ze złożeniem i realizacją zamówień, na drodze wzajemnych negocjacji. Jeżeli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nie osiągną kompromisu, wszelkie spory, o których mowa w zdaniu poprzedzającym będą rozpatrywane przez </w:t>
      </w:r>
      <w:r w:rsidR="00404859">
        <w:rPr>
          <w:rFonts w:eastAsia="Arial"/>
          <w:sz w:val="22"/>
          <w:szCs w:val="22"/>
          <w:lang w:eastAsia="ar-SA"/>
        </w:rPr>
        <w:t xml:space="preserve">właściwy dla </w:t>
      </w:r>
      <w:r w:rsidR="00404859" w:rsidRPr="00404859">
        <w:rPr>
          <w:rFonts w:eastAsia="Arial"/>
          <w:b/>
          <w:bCs/>
          <w:sz w:val="22"/>
          <w:szCs w:val="22"/>
          <w:lang w:eastAsia="ar-SA"/>
        </w:rPr>
        <w:t xml:space="preserve">Kupującego </w:t>
      </w:r>
      <w:r w:rsidR="00404859">
        <w:rPr>
          <w:rFonts w:eastAsia="Arial"/>
          <w:sz w:val="22"/>
          <w:szCs w:val="22"/>
          <w:lang w:eastAsia="ar-SA"/>
        </w:rPr>
        <w:t>sąd powszechny.</w:t>
      </w:r>
    </w:p>
    <w:p w14:paraId="7854090C" w14:textId="5FAC77A1" w:rsidR="00C75CBC" w:rsidRPr="00CD55CB" w:rsidRDefault="00C75CBC" w:rsidP="0074235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przypadku, gdy jakiekolwiek postanowienie </w:t>
      </w:r>
      <w:r w:rsidR="000D6406">
        <w:rPr>
          <w:rFonts w:eastAsia="Arial"/>
          <w:sz w:val="22"/>
          <w:szCs w:val="22"/>
          <w:lang w:eastAsia="ar-SA"/>
        </w:rPr>
        <w:t>niniejszej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567B9B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mowy stanie się nieważne lub niewymagalne, fakt ten nie będzie  miał wpływu na pozostałe postanowienia i będą on</w:t>
      </w:r>
      <w:r w:rsidR="00404859">
        <w:rPr>
          <w:rFonts w:eastAsia="Arial"/>
          <w:sz w:val="22"/>
          <w:szCs w:val="22"/>
          <w:lang w:eastAsia="ar-SA"/>
        </w:rPr>
        <w:t>e</w:t>
      </w:r>
      <w:r w:rsidRPr="00CD55CB">
        <w:rPr>
          <w:rFonts w:eastAsia="Arial"/>
          <w:sz w:val="22"/>
          <w:szCs w:val="22"/>
          <w:lang w:eastAsia="ar-SA"/>
        </w:rPr>
        <w:t xml:space="preserve"> interpretowane, jakby </w:t>
      </w:r>
      <w:r w:rsidR="00567B9B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mowa i zamówienie na dostawę produktów złożone na jej podstawie nie zawierały takiego nieważnego lub niewymagalnego postanowienia.</w:t>
      </w:r>
    </w:p>
    <w:p w14:paraId="4AEC14A2" w14:textId="2493F721" w:rsidR="00C75CBC" w:rsidRPr="00CD55CB" w:rsidRDefault="00C75CBC" w:rsidP="003351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CD55CB">
        <w:rPr>
          <w:rFonts w:eastAsia="Arial"/>
          <w:sz w:val="22"/>
          <w:szCs w:val="22"/>
          <w:lang w:eastAsia="ar-SA"/>
        </w:rPr>
        <w:t xml:space="preserve">wyraża zgodę na przetwarzanie udostępnianych danych osobowych przez </w:t>
      </w:r>
      <w:r w:rsidR="00D92346"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w związku z realizacją</w:t>
      </w:r>
      <w:r w:rsidR="00404859">
        <w:rPr>
          <w:rFonts w:eastAsia="Arial"/>
          <w:sz w:val="22"/>
          <w:szCs w:val="22"/>
          <w:lang w:eastAsia="ar-SA"/>
        </w:rPr>
        <w:t xml:space="preserve"> U</w:t>
      </w:r>
      <w:r w:rsidRPr="00CD55CB">
        <w:rPr>
          <w:rFonts w:eastAsia="Arial"/>
          <w:sz w:val="22"/>
          <w:szCs w:val="22"/>
          <w:lang w:eastAsia="ar-SA"/>
        </w:rPr>
        <w:t xml:space="preserve">mowy. </w:t>
      </w:r>
    </w:p>
    <w:p w14:paraId="5DE06DAE" w14:textId="1C19452A" w:rsidR="00C75CBC" w:rsidRPr="00CD55CB" w:rsidRDefault="00C75CBC" w:rsidP="003351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sprawach nieuregulowanych w</w:t>
      </w:r>
      <w:r w:rsidR="00404859">
        <w:rPr>
          <w:rFonts w:eastAsia="Arial"/>
          <w:sz w:val="22"/>
          <w:szCs w:val="22"/>
          <w:lang w:eastAsia="ar-SA"/>
        </w:rPr>
        <w:t xml:space="preserve"> </w:t>
      </w:r>
      <w:r w:rsidR="000D6406">
        <w:rPr>
          <w:rFonts w:eastAsia="Arial"/>
          <w:sz w:val="22"/>
          <w:szCs w:val="22"/>
          <w:lang w:eastAsia="ar-SA"/>
        </w:rPr>
        <w:t xml:space="preserve">niniejszej </w:t>
      </w:r>
      <w:r w:rsidR="00404859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mowie zastosowanie mają właściwe przepisy Kodeksu Cywilnego</w:t>
      </w:r>
      <w:r w:rsidR="002941EF" w:rsidRPr="00CD55CB">
        <w:rPr>
          <w:rFonts w:eastAsia="Arial"/>
          <w:sz w:val="22"/>
          <w:szCs w:val="22"/>
          <w:lang w:eastAsia="ar-SA"/>
        </w:rPr>
        <w:t xml:space="preserve"> </w:t>
      </w:r>
      <w:r w:rsidR="00404859">
        <w:rPr>
          <w:rFonts w:eastAsia="Arial"/>
          <w:sz w:val="22"/>
          <w:szCs w:val="22"/>
          <w:lang w:eastAsia="ar-SA"/>
        </w:rPr>
        <w:t>i inne właściwe przepisy.</w:t>
      </w:r>
      <w:r w:rsidR="002941EF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 Stosunek prawny powstały na podstawie zamówień podlega prawu polskiemu.</w:t>
      </w:r>
    </w:p>
    <w:p w14:paraId="05DC9C75" w14:textId="37FE63DF" w:rsidR="00C75CBC" w:rsidRDefault="00C75CBC" w:rsidP="003351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Umowę podpisano w dwóch jednobrzmiących egzemplarzach, w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język</w:t>
      </w:r>
      <w:r w:rsidR="00D92346" w:rsidRPr="00CD55CB">
        <w:rPr>
          <w:rFonts w:eastAsia="Arial"/>
          <w:sz w:val="22"/>
          <w:szCs w:val="22"/>
          <w:lang w:eastAsia="ar-SA"/>
        </w:rPr>
        <w:t xml:space="preserve">u  polskim </w:t>
      </w:r>
      <w:r w:rsidRPr="00CD55CB">
        <w:rPr>
          <w:rFonts w:eastAsia="Arial"/>
          <w:sz w:val="22"/>
          <w:szCs w:val="22"/>
          <w:lang w:eastAsia="ar-SA"/>
        </w:rPr>
        <w:t>po jednym egzemplarzu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dla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każdej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ze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="00D92346" w:rsidRPr="00CD55CB">
        <w:rPr>
          <w:rFonts w:eastAsia="Arial"/>
          <w:b/>
          <w:sz w:val="22"/>
          <w:szCs w:val="22"/>
          <w:lang w:eastAsia="ar-SA"/>
        </w:rPr>
        <w:t>S</w:t>
      </w:r>
      <w:r w:rsidRPr="00CD55CB">
        <w:rPr>
          <w:rFonts w:eastAsia="Arial"/>
          <w:b/>
          <w:sz w:val="22"/>
          <w:szCs w:val="22"/>
          <w:lang w:eastAsia="ar-SA"/>
        </w:rPr>
        <w:t>tron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354A461E" w14:textId="31AD339B" w:rsidR="00404859" w:rsidRDefault="00404859" w:rsidP="004048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5CA17ED3" w14:textId="3A8B435D" w:rsidR="00C7673A" w:rsidRDefault="00C7673A" w:rsidP="004048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0BA4110B" w14:textId="77777777" w:rsidR="00C7673A" w:rsidRPr="00CD55CB" w:rsidRDefault="00C7673A" w:rsidP="004048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7B6AEBB9" w14:textId="77777777" w:rsidR="00C75CBC" w:rsidRPr="00CD55CB" w:rsidRDefault="00C75CBC" w:rsidP="00D92346">
      <w:pPr>
        <w:spacing w:after="120"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4FE21363" w14:textId="77777777" w:rsidR="00F77A8B" w:rsidRPr="00CD55CB" w:rsidRDefault="00C75CBC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        </w:t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Pr="00CD55CB">
        <w:rPr>
          <w:rFonts w:eastAsia="Arial"/>
          <w:b/>
          <w:sz w:val="22"/>
          <w:szCs w:val="22"/>
          <w:lang w:eastAsia="ar-SA"/>
        </w:rPr>
        <w:t>                         KUPUJĄCY</w:t>
      </w:r>
    </w:p>
    <w:p w14:paraId="2F0EAE7C" w14:textId="77777777" w:rsidR="00651B4B" w:rsidRPr="00CD55CB" w:rsidRDefault="00651B4B">
      <w:pPr>
        <w:spacing w:after="200" w:line="276" w:lineRule="auto"/>
        <w:rPr>
          <w:rFonts w:eastAsia="Arial"/>
          <w:b/>
          <w:sz w:val="22"/>
          <w:szCs w:val="22"/>
          <w:lang w:eastAsia="ar-SA"/>
        </w:rPr>
      </w:pPr>
    </w:p>
    <w:p w14:paraId="614885A4" w14:textId="77777777" w:rsidR="00651B4B" w:rsidRPr="00CD55CB" w:rsidRDefault="00651B4B">
      <w:pPr>
        <w:spacing w:after="200" w:line="276" w:lineRule="auto"/>
        <w:rPr>
          <w:rFonts w:eastAsia="Arial"/>
          <w:b/>
          <w:sz w:val="22"/>
          <w:szCs w:val="22"/>
          <w:lang w:eastAsia="ar-SA"/>
        </w:rPr>
      </w:pPr>
    </w:p>
    <w:p w14:paraId="49E8816B" w14:textId="61A0CAC5" w:rsidR="00CD55CB" w:rsidRDefault="00CD55CB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08FDC01" w14:textId="59F7F68B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8BA06CB" w14:textId="33A35A7C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CD31E7E" w14:textId="6A457A46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670B99B" w14:textId="2D8D318C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CB29137" w14:textId="0979BE28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E80A979" w14:textId="48F24F7D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2E041A9" w14:textId="40439C4E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CD020BE" w14:textId="57851301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2737027A" w14:textId="0466D87E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88C08E6" w14:textId="2F3E696D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85F3678" w14:textId="47B95217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2B8F148C" w14:textId="2B1410AF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BD0CA8A" w14:textId="53F6D61D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F810967" w14:textId="5452795A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B064FBA" w14:textId="3C2D9133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B282A78" w14:textId="0EF20860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63808FD" w14:textId="5EBDC200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0C87003" w14:textId="147E0027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5CAF2251" w14:textId="77777777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D6A532D" w14:textId="77777777" w:rsidR="00B14866" w:rsidRPr="00CD55CB" w:rsidRDefault="00B14866" w:rsidP="00CD55CB">
      <w:pPr>
        <w:tabs>
          <w:tab w:val="num" w:pos="1440"/>
        </w:tabs>
        <w:spacing w:after="120"/>
        <w:jc w:val="right"/>
        <w:rPr>
          <w:b/>
          <w:sz w:val="22"/>
          <w:szCs w:val="22"/>
        </w:rPr>
      </w:pPr>
      <w:r w:rsidRPr="00CD55CB">
        <w:rPr>
          <w:b/>
          <w:sz w:val="22"/>
          <w:szCs w:val="22"/>
        </w:rPr>
        <w:lastRenderedPageBreak/>
        <w:t>Załącznik nr 2</w:t>
      </w:r>
      <w:r w:rsidR="00266F92" w:rsidRPr="00CD55CB">
        <w:rPr>
          <w:b/>
          <w:sz w:val="22"/>
          <w:szCs w:val="22"/>
        </w:rPr>
        <w:t xml:space="preserve"> do umowy nr………….</w:t>
      </w:r>
    </w:p>
    <w:p w14:paraId="43059201" w14:textId="77777777" w:rsidR="00B14866" w:rsidRPr="00CD55CB" w:rsidRDefault="00A52269" w:rsidP="00A52269">
      <w:pPr>
        <w:tabs>
          <w:tab w:val="num" w:pos="1440"/>
        </w:tabs>
        <w:spacing w:after="120"/>
        <w:ind w:left="360"/>
        <w:rPr>
          <w:b/>
          <w:sz w:val="22"/>
          <w:szCs w:val="22"/>
        </w:rPr>
      </w:pPr>
      <w:r w:rsidRPr="00CD55CB">
        <w:rPr>
          <w:b/>
          <w:sz w:val="22"/>
          <w:szCs w:val="22"/>
        </w:rPr>
        <w:t xml:space="preserve">WZÓR ZAMÓWIENIA </w:t>
      </w:r>
    </w:p>
    <w:p w14:paraId="47BF1418" w14:textId="77777777" w:rsidR="00A52269" w:rsidRPr="00CD55CB" w:rsidRDefault="00A52269" w:rsidP="00A52269">
      <w:pPr>
        <w:tabs>
          <w:tab w:val="num" w:pos="1440"/>
        </w:tabs>
        <w:spacing w:after="120"/>
        <w:ind w:left="360"/>
        <w:rPr>
          <w:sz w:val="22"/>
          <w:szCs w:val="22"/>
        </w:rPr>
      </w:pPr>
    </w:p>
    <w:p w14:paraId="0872AD7F" w14:textId="77777777" w:rsidR="00A52269" w:rsidRPr="00CD55CB" w:rsidRDefault="00A52269" w:rsidP="00A52269">
      <w:pPr>
        <w:tabs>
          <w:tab w:val="num" w:pos="1440"/>
        </w:tabs>
        <w:spacing w:after="120"/>
        <w:ind w:left="360"/>
        <w:rPr>
          <w:sz w:val="22"/>
          <w:szCs w:val="22"/>
        </w:rPr>
      </w:pPr>
      <w:r w:rsidRPr="00CD55CB">
        <w:rPr>
          <w:i/>
          <w:color w:val="000000"/>
          <w:sz w:val="22"/>
          <w:szCs w:val="22"/>
        </w:rPr>
        <w:t>Zamówienie powinno określać m.in.:</w:t>
      </w:r>
    </w:p>
    <w:p w14:paraId="32768D45" w14:textId="77777777" w:rsidR="00A52269" w:rsidRPr="00CD55CB" w:rsidRDefault="00A52269" w:rsidP="00B14866">
      <w:pPr>
        <w:tabs>
          <w:tab w:val="num" w:pos="1440"/>
        </w:tabs>
        <w:spacing w:after="120"/>
        <w:ind w:left="360"/>
        <w:jc w:val="right"/>
        <w:rPr>
          <w:sz w:val="22"/>
          <w:szCs w:val="22"/>
        </w:rPr>
      </w:pPr>
    </w:p>
    <w:p w14:paraId="09166962" w14:textId="77777777" w:rsidR="00A52269" w:rsidRPr="00CD55CB" w:rsidRDefault="00B1486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rodzaj i ilość zamówionych Towarów, </w:t>
      </w:r>
    </w:p>
    <w:p w14:paraId="3BD59BDC" w14:textId="77777777" w:rsidR="00A52269" w:rsidRPr="00CD55CB" w:rsidRDefault="00B1486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dane odbiorcy zamówienia, </w:t>
      </w:r>
    </w:p>
    <w:p w14:paraId="0CC916CD" w14:textId="77777777" w:rsidR="00056316" w:rsidRPr="00CD55CB" w:rsidRDefault="0005631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płatnika  faktury ………………………………..</w:t>
      </w:r>
    </w:p>
    <w:p w14:paraId="197C5BB7" w14:textId="77777777" w:rsidR="00B14866" w:rsidRPr="00CD55CB" w:rsidRDefault="00B14866" w:rsidP="00F35C73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sposób dostawy/środek transportu, </w:t>
      </w:r>
    </w:p>
    <w:p w14:paraId="52D73985" w14:textId="3893D999" w:rsidR="00B14866" w:rsidRPr="00CD55CB" w:rsidRDefault="00B14866" w:rsidP="00F35C7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miejsce i termin dostawy produktów</w:t>
      </w:r>
      <w:r w:rsidR="00266F92" w:rsidRPr="00CD55CB">
        <w:rPr>
          <w:sz w:val="22"/>
          <w:szCs w:val="22"/>
        </w:rPr>
        <w:t xml:space="preserve"> –</w:t>
      </w:r>
      <w:r w:rsidR="00B735F2" w:rsidRPr="00CD55CB">
        <w:rPr>
          <w:sz w:val="22"/>
          <w:szCs w:val="22"/>
        </w:rPr>
        <w:t xml:space="preserve"> szczegółowy Harmonogram dostaw</w:t>
      </w:r>
      <w:r w:rsidR="00267961" w:rsidRPr="00CD55CB">
        <w:rPr>
          <w:sz w:val="22"/>
          <w:szCs w:val="22"/>
        </w:rPr>
        <w:t>,</w:t>
      </w:r>
    </w:p>
    <w:p w14:paraId="25C68C71" w14:textId="77777777" w:rsidR="00B14866" w:rsidRPr="00CD55CB" w:rsidRDefault="00B14866" w:rsidP="00F35C7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wymagane dokumenty jakościowe produktów,</w:t>
      </w:r>
    </w:p>
    <w:p w14:paraId="4D069ED2" w14:textId="77777777" w:rsidR="00B14866" w:rsidRPr="00CD55CB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miejsce zamontowania produktu,</w:t>
      </w:r>
    </w:p>
    <w:p w14:paraId="1207BAFA" w14:textId="77777777" w:rsidR="00B14866" w:rsidRPr="00CD55CB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określenie, czy zamówienie jest składane w związku z prowadzonym postępowaniem o udzielenie zamówienia wraz ze wskazaniem organizatora tego postępowania,</w:t>
      </w:r>
    </w:p>
    <w:p w14:paraId="4D9CD6BF" w14:textId="77777777" w:rsidR="00B14866" w:rsidRPr="00CD55CB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dane osoby kontaktowej w sprawie realizacji zamówienia.</w:t>
      </w:r>
    </w:p>
    <w:p w14:paraId="14E733A2" w14:textId="77777777" w:rsidR="00A52269" w:rsidRPr="00CD55CB" w:rsidRDefault="00A52269" w:rsidP="00A52269">
      <w:pPr>
        <w:spacing w:after="200" w:line="360" w:lineRule="auto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p w14:paraId="04B483F4" w14:textId="77777777" w:rsidR="00A52269" w:rsidRPr="00CD55CB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color w:val="000000"/>
          <w:sz w:val="22"/>
          <w:szCs w:val="22"/>
        </w:rPr>
      </w:pPr>
      <w:r w:rsidRPr="00CD55CB">
        <w:rPr>
          <w:i/>
          <w:color w:val="000000"/>
          <w:sz w:val="22"/>
          <w:szCs w:val="22"/>
        </w:rPr>
        <w:t xml:space="preserve">Odbiorca dokonuje zamówienia listem poleconym, faksem albo za pośrednictwem poczty elektronicznej e-mail, przekazanego Sprzedawcy na co najmniej … (……………..) dni przed planowaną dostawą Towarów. </w:t>
      </w:r>
    </w:p>
    <w:p w14:paraId="1C36E0AA" w14:textId="77777777" w:rsidR="00A52269" w:rsidRPr="00CD55CB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color w:val="000000"/>
          <w:sz w:val="22"/>
          <w:szCs w:val="22"/>
        </w:rPr>
      </w:pPr>
    </w:p>
    <w:p w14:paraId="00559601" w14:textId="77777777" w:rsidR="00A52269" w:rsidRPr="00CD55CB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sz w:val="22"/>
          <w:szCs w:val="22"/>
        </w:rPr>
      </w:pPr>
    </w:p>
    <w:p w14:paraId="6E685956" w14:textId="77777777" w:rsidR="00A52269" w:rsidRPr="00CD55CB" w:rsidRDefault="00A52269">
      <w:pPr>
        <w:spacing w:after="200" w:line="276" w:lineRule="auto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sectPr w:rsidR="00A52269" w:rsidRPr="00CD55CB" w:rsidSect="0008369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BCA3" w14:textId="77777777" w:rsidR="00793BE2" w:rsidRDefault="00793BE2" w:rsidP="00212858">
      <w:r>
        <w:separator/>
      </w:r>
    </w:p>
  </w:endnote>
  <w:endnote w:type="continuationSeparator" w:id="0">
    <w:p w14:paraId="4E394A67" w14:textId="77777777" w:rsidR="00793BE2" w:rsidRDefault="00793BE2" w:rsidP="002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09856"/>
      <w:docPartObj>
        <w:docPartGallery w:val="Page Numbers (Bottom of Page)"/>
        <w:docPartUnique/>
      </w:docPartObj>
    </w:sdtPr>
    <w:sdtContent>
      <w:p w14:paraId="508F6431" w14:textId="2CD117BB" w:rsidR="0033513D" w:rsidRDefault="003351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B2">
          <w:rPr>
            <w:noProof/>
          </w:rPr>
          <w:t>9</w:t>
        </w:r>
        <w:r>
          <w:fldChar w:fldCharType="end"/>
        </w:r>
      </w:p>
    </w:sdtContent>
  </w:sdt>
  <w:p w14:paraId="3243C071" w14:textId="77777777" w:rsidR="0033513D" w:rsidRDefault="00335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55A9" w14:textId="77777777" w:rsidR="00793BE2" w:rsidRDefault="00793BE2" w:rsidP="00212858">
      <w:r>
        <w:separator/>
      </w:r>
    </w:p>
  </w:footnote>
  <w:footnote w:type="continuationSeparator" w:id="0">
    <w:p w14:paraId="2E186800" w14:textId="77777777" w:rsidR="00793BE2" w:rsidRDefault="00793BE2" w:rsidP="0021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415" w14:textId="6E7D3129" w:rsidR="00F44954" w:rsidRDefault="00F44954">
    <w:pPr>
      <w:pStyle w:val="Nagwek"/>
    </w:pPr>
    <w:r>
      <w:tab/>
    </w:r>
  </w:p>
  <w:p w14:paraId="2A273E5A" w14:textId="77777777" w:rsidR="00F44954" w:rsidRDefault="00F44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426"/>
    <w:multiLevelType w:val="hybridMultilevel"/>
    <w:tmpl w:val="E50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6397"/>
    <w:multiLevelType w:val="hybridMultilevel"/>
    <w:tmpl w:val="0D2A4388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93F03"/>
    <w:multiLevelType w:val="hybridMultilevel"/>
    <w:tmpl w:val="0C08D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4296B"/>
    <w:multiLevelType w:val="hybridMultilevel"/>
    <w:tmpl w:val="8BA020B0"/>
    <w:lvl w:ilvl="0" w:tplc="AC907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672CA"/>
    <w:multiLevelType w:val="hybridMultilevel"/>
    <w:tmpl w:val="EBE8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C4944"/>
    <w:multiLevelType w:val="hybridMultilevel"/>
    <w:tmpl w:val="E682A6C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287C4CBA"/>
    <w:multiLevelType w:val="hybridMultilevel"/>
    <w:tmpl w:val="61CA0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D478F"/>
    <w:multiLevelType w:val="hybridMultilevel"/>
    <w:tmpl w:val="4FEC9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59"/>
    <w:multiLevelType w:val="hybridMultilevel"/>
    <w:tmpl w:val="1598A706"/>
    <w:lvl w:ilvl="0" w:tplc="346A2E6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61F66"/>
    <w:multiLevelType w:val="hybridMultilevel"/>
    <w:tmpl w:val="B022B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5321"/>
    <w:multiLevelType w:val="hybridMultilevel"/>
    <w:tmpl w:val="DEEC9918"/>
    <w:lvl w:ilvl="0" w:tplc="75F82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815"/>
    <w:multiLevelType w:val="hybridMultilevel"/>
    <w:tmpl w:val="7C24FB28"/>
    <w:lvl w:ilvl="0" w:tplc="6704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457C9"/>
    <w:multiLevelType w:val="hybridMultilevel"/>
    <w:tmpl w:val="D1D0B052"/>
    <w:lvl w:ilvl="0" w:tplc="990A9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5B3A"/>
    <w:multiLevelType w:val="hybridMultilevel"/>
    <w:tmpl w:val="A1FE16CC"/>
    <w:lvl w:ilvl="0" w:tplc="E9BA4B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654BFE"/>
    <w:multiLevelType w:val="hybridMultilevel"/>
    <w:tmpl w:val="169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4C97"/>
    <w:multiLevelType w:val="hybridMultilevel"/>
    <w:tmpl w:val="3EDE23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042D"/>
    <w:multiLevelType w:val="hybridMultilevel"/>
    <w:tmpl w:val="BBAAE46E"/>
    <w:lvl w:ilvl="0" w:tplc="08AE6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FA57E1"/>
    <w:multiLevelType w:val="hybridMultilevel"/>
    <w:tmpl w:val="CF0EF8AC"/>
    <w:lvl w:ilvl="0" w:tplc="1824A1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500CF3"/>
    <w:multiLevelType w:val="hybridMultilevel"/>
    <w:tmpl w:val="E190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07F4625"/>
    <w:multiLevelType w:val="hybridMultilevel"/>
    <w:tmpl w:val="348E7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02034"/>
    <w:multiLevelType w:val="hybridMultilevel"/>
    <w:tmpl w:val="0DF4C6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C6347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C633C"/>
    <w:multiLevelType w:val="hybridMultilevel"/>
    <w:tmpl w:val="1AD0E55C"/>
    <w:lvl w:ilvl="0" w:tplc="81CC0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88658A"/>
    <w:multiLevelType w:val="hybridMultilevel"/>
    <w:tmpl w:val="189C8434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1216273">
    <w:abstractNumId w:val="0"/>
  </w:num>
  <w:num w:numId="2" w16cid:durableId="1804536262">
    <w:abstractNumId w:val="19"/>
  </w:num>
  <w:num w:numId="3" w16cid:durableId="35206588">
    <w:abstractNumId w:val="2"/>
  </w:num>
  <w:num w:numId="4" w16cid:durableId="944070826">
    <w:abstractNumId w:val="13"/>
  </w:num>
  <w:num w:numId="5" w16cid:durableId="267784661">
    <w:abstractNumId w:val="15"/>
  </w:num>
  <w:num w:numId="6" w16cid:durableId="971908209">
    <w:abstractNumId w:val="3"/>
  </w:num>
  <w:num w:numId="7" w16cid:durableId="666398048">
    <w:abstractNumId w:val="9"/>
  </w:num>
  <w:num w:numId="8" w16cid:durableId="1777358716">
    <w:abstractNumId w:val="24"/>
  </w:num>
  <w:num w:numId="9" w16cid:durableId="612633483">
    <w:abstractNumId w:val="12"/>
  </w:num>
  <w:num w:numId="10" w16cid:durableId="228079935">
    <w:abstractNumId w:val="1"/>
  </w:num>
  <w:num w:numId="11" w16cid:durableId="6569387">
    <w:abstractNumId w:val="8"/>
  </w:num>
  <w:num w:numId="12" w16cid:durableId="252279734">
    <w:abstractNumId w:val="20"/>
  </w:num>
  <w:num w:numId="13" w16cid:durableId="377440989">
    <w:abstractNumId w:val="17"/>
  </w:num>
  <w:num w:numId="14" w16cid:durableId="374819060">
    <w:abstractNumId w:val="26"/>
  </w:num>
  <w:num w:numId="15" w16cid:durableId="1807164046">
    <w:abstractNumId w:val="25"/>
  </w:num>
  <w:num w:numId="16" w16cid:durableId="1297835743">
    <w:abstractNumId w:val="7"/>
  </w:num>
  <w:num w:numId="17" w16cid:durableId="1694839562">
    <w:abstractNumId w:val="14"/>
  </w:num>
  <w:num w:numId="18" w16cid:durableId="1899126206">
    <w:abstractNumId w:val="22"/>
  </w:num>
  <w:num w:numId="19" w16cid:durableId="1348948899">
    <w:abstractNumId w:val="5"/>
  </w:num>
  <w:num w:numId="20" w16cid:durableId="1180390044">
    <w:abstractNumId w:val="11"/>
  </w:num>
  <w:num w:numId="21" w16cid:durableId="516122181">
    <w:abstractNumId w:val="23"/>
  </w:num>
  <w:num w:numId="22" w16cid:durableId="499009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3142465">
    <w:abstractNumId w:val="10"/>
  </w:num>
  <w:num w:numId="24" w16cid:durableId="2062560749">
    <w:abstractNumId w:val="27"/>
  </w:num>
  <w:num w:numId="25" w16cid:durableId="1527988160">
    <w:abstractNumId w:val="18"/>
  </w:num>
  <w:num w:numId="26" w16cid:durableId="1102072399">
    <w:abstractNumId w:val="6"/>
  </w:num>
  <w:num w:numId="27" w16cid:durableId="1436369063">
    <w:abstractNumId w:val="16"/>
  </w:num>
  <w:num w:numId="28" w16cid:durableId="88783546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9C"/>
    <w:rsid w:val="00002D3F"/>
    <w:rsid w:val="0000677C"/>
    <w:rsid w:val="000107D2"/>
    <w:rsid w:val="00026AC0"/>
    <w:rsid w:val="00027470"/>
    <w:rsid w:val="00031618"/>
    <w:rsid w:val="000378BF"/>
    <w:rsid w:val="00041857"/>
    <w:rsid w:val="000433D3"/>
    <w:rsid w:val="0005022B"/>
    <w:rsid w:val="00052AE6"/>
    <w:rsid w:val="00056316"/>
    <w:rsid w:val="00063983"/>
    <w:rsid w:val="00074459"/>
    <w:rsid w:val="00075015"/>
    <w:rsid w:val="00080246"/>
    <w:rsid w:val="0008369A"/>
    <w:rsid w:val="00084189"/>
    <w:rsid w:val="000A31E3"/>
    <w:rsid w:val="000B491D"/>
    <w:rsid w:val="000B5FF1"/>
    <w:rsid w:val="000B7409"/>
    <w:rsid w:val="000C289C"/>
    <w:rsid w:val="000C3D42"/>
    <w:rsid w:val="000C4619"/>
    <w:rsid w:val="000C5F3A"/>
    <w:rsid w:val="000C63DA"/>
    <w:rsid w:val="000C668E"/>
    <w:rsid w:val="000D2D48"/>
    <w:rsid w:val="000D6406"/>
    <w:rsid w:val="000E62CE"/>
    <w:rsid w:val="000E6376"/>
    <w:rsid w:val="000F02BF"/>
    <w:rsid w:val="000F75D9"/>
    <w:rsid w:val="00105022"/>
    <w:rsid w:val="00114C6C"/>
    <w:rsid w:val="00130021"/>
    <w:rsid w:val="00132152"/>
    <w:rsid w:val="0013304E"/>
    <w:rsid w:val="001362EA"/>
    <w:rsid w:val="00141B32"/>
    <w:rsid w:val="00144134"/>
    <w:rsid w:val="00155FF8"/>
    <w:rsid w:val="00156B3B"/>
    <w:rsid w:val="001575DC"/>
    <w:rsid w:val="00163A9B"/>
    <w:rsid w:val="00175121"/>
    <w:rsid w:val="00183DA2"/>
    <w:rsid w:val="00192140"/>
    <w:rsid w:val="001A06E1"/>
    <w:rsid w:val="001A35C6"/>
    <w:rsid w:val="001B2B1B"/>
    <w:rsid w:val="001B4F87"/>
    <w:rsid w:val="001C279A"/>
    <w:rsid w:val="001C2EB2"/>
    <w:rsid w:val="001D0AE6"/>
    <w:rsid w:val="001D1ED9"/>
    <w:rsid w:val="001E241A"/>
    <w:rsid w:val="001F12DC"/>
    <w:rsid w:val="001F3C49"/>
    <w:rsid w:val="001F4315"/>
    <w:rsid w:val="002005A8"/>
    <w:rsid w:val="002008CA"/>
    <w:rsid w:val="00205BB9"/>
    <w:rsid w:val="00212858"/>
    <w:rsid w:val="00225A37"/>
    <w:rsid w:val="0022711A"/>
    <w:rsid w:val="00227477"/>
    <w:rsid w:val="0023111B"/>
    <w:rsid w:val="00240790"/>
    <w:rsid w:val="00254F6C"/>
    <w:rsid w:val="0026195E"/>
    <w:rsid w:val="00266F92"/>
    <w:rsid w:val="00267961"/>
    <w:rsid w:val="00270433"/>
    <w:rsid w:val="00274CAF"/>
    <w:rsid w:val="00276ABB"/>
    <w:rsid w:val="00280132"/>
    <w:rsid w:val="002941EF"/>
    <w:rsid w:val="002A3DC2"/>
    <w:rsid w:val="002A44AA"/>
    <w:rsid w:val="002A62C1"/>
    <w:rsid w:val="002B272B"/>
    <w:rsid w:val="002B27A8"/>
    <w:rsid w:val="002B50C2"/>
    <w:rsid w:val="002C0685"/>
    <w:rsid w:val="002D69C4"/>
    <w:rsid w:val="002E1993"/>
    <w:rsid w:val="002F5BB4"/>
    <w:rsid w:val="00306647"/>
    <w:rsid w:val="0033499C"/>
    <w:rsid w:val="0033513D"/>
    <w:rsid w:val="00337470"/>
    <w:rsid w:val="00344684"/>
    <w:rsid w:val="003624C4"/>
    <w:rsid w:val="00382F63"/>
    <w:rsid w:val="003B0594"/>
    <w:rsid w:val="003B2DED"/>
    <w:rsid w:val="003C1F93"/>
    <w:rsid w:val="003D05FA"/>
    <w:rsid w:val="003D42BA"/>
    <w:rsid w:val="003D4B4B"/>
    <w:rsid w:val="003E1AC7"/>
    <w:rsid w:val="003F04B7"/>
    <w:rsid w:val="003F31FD"/>
    <w:rsid w:val="00402B25"/>
    <w:rsid w:val="00404859"/>
    <w:rsid w:val="004116D6"/>
    <w:rsid w:val="004123AD"/>
    <w:rsid w:val="00413468"/>
    <w:rsid w:val="00420941"/>
    <w:rsid w:val="00432DDD"/>
    <w:rsid w:val="00433F17"/>
    <w:rsid w:val="004341EA"/>
    <w:rsid w:val="0043517B"/>
    <w:rsid w:val="00442BBB"/>
    <w:rsid w:val="00466AA1"/>
    <w:rsid w:val="00474EC1"/>
    <w:rsid w:val="00475BA1"/>
    <w:rsid w:val="00480D89"/>
    <w:rsid w:val="004827B8"/>
    <w:rsid w:val="004916D6"/>
    <w:rsid w:val="004951D3"/>
    <w:rsid w:val="004B0CEA"/>
    <w:rsid w:val="004C3343"/>
    <w:rsid w:val="004E0709"/>
    <w:rsid w:val="004E29E6"/>
    <w:rsid w:val="004E58EF"/>
    <w:rsid w:val="004F4B66"/>
    <w:rsid w:val="004F51B9"/>
    <w:rsid w:val="00516386"/>
    <w:rsid w:val="00517966"/>
    <w:rsid w:val="0052093D"/>
    <w:rsid w:val="00532E56"/>
    <w:rsid w:val="00542E05"/>
    <w:rsid w:val="005520FE"/>
    <w:rsid w:val="00554603"/>
    <w:rsid w:val="005643A9"/>
    <w:rsid w:val="00566CC2"/>
    <w:rsid w:val="00567B9B"/>
    <w:rsid w:val="005772BE"/>
    <w:rsid w:val="0058051D"/>
    <w:rsid w:val="00584A02"/>
    <w:rsid w:val="005A2744"/>
    <w:rsid w:val="005A4DBA"/>
    <w:rsid w:val="005A72F4"/>
    <w:rsid w:val="005C2E23"/>
    <w:rsid w:val="006070D7"/>
    <w:rsid w:val="00623C37"/>
    <w:rsid w:val="006446C7"/>
    <w:rsid w:val="00651B4B"/>
    <w:rsid w:val="00657927"/>
    <w:rsid w:val="00673E86"/>
    <w:rsid w:val="0067523B"/>
    <w:rsid w:val="00684F74"/>
    <w:rsid w:val="00685DB2"/>
    <w:rsid w:val="006A4658"/>
    <w:rsid w:val="006D084C"/>
    <w:rsid w:val="006D496A"/>
    <w:rsid w:val="006F0A23"/>
    <w:rsid w:val="006F6F42"/>
    <w:rsid w:val="006F7172"/>
    <w:rsid w:val="0070425F"/>
    <w:rsid w:val="0071301D"/>
    <w:rsid w:val="00715C6C"/>
    <w:rsid w:val="007271F3"/>
    <w:rsid w:val="0074235D"/>
    <w:rsid w:val="00752F95"/>
    <w:rsid w:val="00765C1C"/>
    <w:rsid w:val="00765D46"/>
    <w:rsid w:val="007733BC"/>
    <w:rsid w:val="007818C8"/>
    <w:rsid w:val="00786B30"/>
    <w:rsid w:val="00793BE2"/>
    <w:rsid w:val="007947B0"/>
    <w:rsid w:val="00794D34"/>
    <w:rsid w:val="007B47EC"/>
    <w:rsid w:val="007C2012"/>
    <w:rsid w:val="007C2090"/>
    <w:rsid w:val="007C29F3"/>
    <w:rsid w:val="007C4E19"/>
    <w:rsid w:val="007D260D"/>
    <w:rsid w:val="007D2ACA"/>
    <w:rsid w:val="007E6CAA"/>
    <w:rsid w:val="007F79BB"/>
    <w:rsid w:val="008034EB"/>
    <w:rsid w:val="00810CC4"/>
    <w:rsid w:val="00811ED6"/>
    <w:rsid w:val="00815D60"/>
    <w:rsid w:val="008167AC"/>
    <w:rsid w:val="00816C93"/>
    <w:rsid w:val="00823037"/>
    <w:rsid w:val="00834E10"/>
    <w:rsid w:val="00835F35"/>
    <w:rsid w:val="008477B2"/>
    <w:rsid w:val="00852F95"/>
    <w:rsid w:val="00862844"/>
    <w:rsid w:val="0088181D"/>
    <w:rsid w:val="0089494C"/>
    <w:rsid w:val="008C2056"/>
    <w:rsid w:val="008D575D"/>
    <w:rsid w:val="008D7C3F"/>
    <w:rsid w:val="008E005A"/>
    <w:rsid w:val="008E2750"/>
    <w:rsid w:val="00900C20"/>
    <w:rsid w:val="009105D2"/>
    <w:rsid w:val="009166BC"/>
    <w:rsid w:val="00921AA1"/>
    <w:rsid w:val="00932F3A"/>
    <w:rsid w:val="00943208"/>
    <w:rsid w:val="009470D5"/>
    <w:rsid w:val="00962A60"/>
    <w:rsid w:val="00962D42"/>
    <w:rsid w:val="0096431B"/>
    <w:rsid w:val="009748D2"/>
    <w:rsid w:val="00974983"/>
    <w:rsid w:val="00975281"/>
    <w:rsid w:val="0098334F"/>
    <w:rsid w:val="009870BD"/>
    <w:rsid w:val="00994589"/>
    <w:rsid w:val="00995046"/>
    <w:rsid w:val="009A61A9"/>
    <w:rsid w:val="009B47FE"/>
    <w:rsid w:val="009B5B5D"/>
    <w:rsid w:val="009C1786"/>
    <w:rsid w:val="009C19EF"/>
    <w:rsid w:val="009C3A3B"/>
    <w:rsid w:val="009F2C6C"/>
    <w:rsid w:val="009F3696"/>
    <w:rsid w:val="009F38DE"/>
    <w:rsid w:val="009F5B83"/>
    <w:rsid w:val="00A06184"/>
    <w:rsid w:val="00A17E80"/>
    <w:rsid w:val="00A204DF"/>
    <w:rsid w:val="00A32414"/>
    <w:rsid w:val="00A42772"/>
    <w:rsid w:val="00A52269"/>
    <w:rsid w:val="00A53750"/>
    <w:rsid w:val="00A6771F"/>
    <w:rsid w:val="00A80FF3"/>
    <w:rsid w:val="00A810C8"/>
    <w:rsid w:val="00A85EE2"/>
    <w:rsid w:val="00A95924"/>
    <w:rsid w:val="00A97FDB"/>
    <w:rsid w:val="00AA3D62"/>
    <w:rsid w:val="00AB0C57"/>
    <w:rsid w:val="00AB4C48"/>
    <w:rsid w:val="00AB7216"/>
    <w:rsid w:val="00AC2EAA"/>
    <w:rsid w:val="00AC3508"/>
    <w:rsid w:val="00AC4D60"/>
    <w:rsid w:val="00AE3927"/>
    <w:rsid w:val="00AF1034"/>
    <w:rsid w:val="00AF1C6B"/>
    <w:rsid w:val="00AF389B"/>
    <w:rsid w:val="00AF466E"/>
    <w:rsid w:val="00AF56E7"/>
    <w:rsid w:val="00B019F2"/>
    <w:rsid w:val="00B02738"/>
    <w:rsid w:val="00B14866"/>
    <w:rsid w:val="00B3042B"/>
    <w:rsid w:val="00B30A26"/>
    <w:rsid w:val="00B5100D"/>
    <w:rsid w:val="00B613D4"/>
    <w:rsid w:val="00B71CE5"/>
    <w:rsid w:val="00B735F2"/>
    <w:rsid w:val="00B81EE1"/>
    <w:rsid w:val="00B957E2"/>
    <w:rsid w:val="00BB0E56"/>
    <w:rsid w:val="00BC3CAD"/>
    <w:rsid w:val="00BD02BC"/>
    <w:rsid w:val="00BD2BF3"/>
    <w:rsid w:val="00BD2CE7"/>
    <w:rsid w:val="00BD3E5D"/>
    <w:rsid w:val="00BD559A"/>
    <w:rsid w:val="00BE1914"/>
    <w:rsid w:val="00BF662D"/>
    <w:rsid w:val="00BF765A"/>
    <w:rsid w:val="00C057D7"/>
    <w:rsid w:val="00C1555D"/>
    <w:rsid w:val="00C205F0"/>
    <w:rsid w:val="00C26A51"/>
    <w:rsid w:val="00C32484"/>
    <w:rsid w:val="00C368D5"/>
    <w:rsid w:val="00C41701"/>
    <w:rsid w:val="00C47FA0"/>
    <w:rsid w:val="00C5283B"/>
    <w:rsid w:val="00C60D73"/>
    <w:rsid w:val="00C644E3"/>
    <w:rsid w:val="00C75CBC"/>
    <w:rsid w:val="00C7673A"/>
    <w:rsid w:val="00C838A7"/>
    <w:rsid w:val="00C90C46"/>
    <w:rsid w:val="00CA5C6C"/>
    <w:rsid w:val="00CB60CB"/>
    <w:rsid w:val="00CD50D4"/>
    <w:rsid w:val="00CD55CB"/>
    <w:rsid w:val="00CE5B63"/>
    <w:rsid w:val="00CE5DA0"/>
    <w:rsid w:val="00D1501C"/>
    <w:rsid w:val="00D1505D"/>
    <w:rsid w:val="00D24DAC"/>
    <w:rsid w:val="00D41673"/>
    <w:rsid w:val="00D463C6"/>
    <w:rsid w:val="00D53B8A"/>
    <w:rsid w:val="00D62AE6"/>
    <w:rsid w:val="00D64BAD"/>
    <w:rsid w:val="00D73540"/>
    <w:rsid w:val="00D73706"/>
    <w:rsid w:val="00D747E9"/>
    <w:rsid w:val="00D92346"/>
    <w:rsid w:val="00D954A4"/>
    <w:rsid w:val="00D9761F"/>
    <w:rsid w:val="00DA0387"/>
    <w:rsid w:val="00DA1335"/>
    <w:rsid w:val="00DA44D8"/>
    <w:rsid w:val="00DA5234"/>
    <w:rsid w:val="00DE4381"/>
    <w:rsid w:val="00DF3E53"/>
    <w:rsid w:val="00DF42F8"/>
    <w:rsid w:val="00E10002"/>
    <w:rsid w:val="00E179E8"/>
    <w:rsid w:val="00E23996"/>
    <w:rsid w:val="00E25158"/>
    <w:rsid w:val="00E27764"/>
    <w:rsid w:val="00E320D8"/>
    <w:rsid w:val="00E56F18"/>
    <w:rsid w:val="00E84358"/>
    <w:rsid w:val="00EA22F9"/>
    <w:rsid w:val="00EA4378"/>
    <w:rsid w:val="00EA629B"/>
    <w:rsid w:val="00EB3F6D"/>
    <w:rsid w:val="00EC5977"/>
    <w:rsid w:val="00ED4C28"/>
    <w:rsid w:val="00ED7AF8"/>
    <w:rsid w:val="00EF0C0D"/>
    <w:rsid w:val="00EF145F"/>
    <w:rsid w:val="00EF46A7"/>
    <w:rsid w:val="00F14FE2"/>
    <w:rsid w:val="00F334AA"/>
    <w:rsid w:val="00F35C73"/>
    <w:rsid w:val="00F44003"/>
    <w:rsid w:val="00F44954"/>
    <w:rsid w:val="00F45A70"/>
    <w:rsid w:val="00F57BEC"/>
    <w:rsid w:val="00F64C7E"/>
    <w:rsid w:val="00F70D02"/>
    <w:rsid w:val="00F71BF1"/>
    <w:rsid w:val="00F77256"/>
    <w:rsid w:val="00F77A8B"/>
    <w:rsid w:val="00F82B0E"/>
    <w:rsid w:val="00F86C07"/>
    <w:rsid w:val="00FA071A"/>
    <w:rsid w:val="00FA7B28"/>
    <w:rsid w:val="00FB213B"/>
    <w:rsid w:val="00FC2ED3"/>
    <w:rsid w:val="00FC5987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A6A32"/>
  <w15:docId w15:val="{6906A6AD-3C2B-4648-AC79-A7CE3F1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289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289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89C"/>
    <w:pPr>
      <w:ind w:left="720"/>
      <w:contextualSpacing/>
    </w:pPr>
  </w:style>
  <w:style w:type="character" w:customStyle="1" w:styleId="tabulatory">
    <w:name w:val="tabulatory"/>
    <w:basedOn w:val="Domylnaczcionkaakapitu"/>
    <w:rsid w:val="000C289C"/>
  </w:style>
  <w:style w:type="character" w:styleId="Hipercze">
    <w:name w:val="Hyperlink"/>
    <w:rsid w:val="000C289C"/>
    <w:rPr>
      <w:color w:val="0000FF"/>
      <w:u w:val="single"/>
    </w:rPr>
  </w:style>
  <w:style w:type="character" w:styleId="Odwoaniedokomentarza">
    <w:name w:val="annotation reference"/>
    <w:unhideWhenUsed/>
    <w:rsid w:val="000C2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9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88095CB421E4E02BDC9682AFEE1723A">
    <w:name w:val="088095CB421E4E02BDC9682AFEE1723A"/>
    <w:rsid w:val="00AF466E"/>
    <w:rPr>
      <w:rFonts w:eastAsiaTheme="minorEastAsia"/>
      <w:lang w:eastAsia="pl-PL"/>
    </w:rPr>
  </w:style>
  <w:style w:type="paragraph" w:customStyle="1" w:styleId="citatfrteckingsrubrik">
    <w:name w:val="citatförteckingsrubrik"/>
    <w:basedOn w:val="Normalny"/>
    <w:rsid w:val="00554603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5A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arlog@zrk-dom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matkowski@zrk-dom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&#8230;&#8230;&#8230;&#8230;&#8230;&#8230;&#8230;&#8230;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24ACA-4874-4C55-87D1-9EEDAE7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Plastwil</vt:lpstr>
    </vt:vector>
  </TitlesOfParts>
  <Company>PLASTWIL</Company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Plastwil</dc:title>
  <dc:creator>Rafał Wróbel</dc:creator>
  <cp:lastModifiedBy>Karolina Barłóg</cp:lastModifiedBy>
  <cp:revision>23</cp:revision>
  <cp:lastPrinted>2019-03-19T12:53:00Z</cp:lastPrinted>
  <dcterms:created xsi:type="dcterms:W3CDTF">2021-01-31T17:13:00Z</dcterms:created>
  <dcterms:modified xsi:type="dcterms:W3CDTF">2022-11-21T12:22:00Z</dcterms:modified>
</cp:coreProperties>
</file>