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44DA" w14:textId="706DB3E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B02DD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2AC68810" w:rsidR="007B5266" w:rsidRPr="00E10471" w:rsidRDefault="007B5266" w:rsidP="00E47F41">
            <w:pPr>
              <w:spacing w:after="0" w:line="240" w:lineRule="auto"/>
            </w:pPr>
            <w:r>
              <w:rPr>
                <w:b/>
                <w:bCs/>
                <w:sz w:val="22"/>
              </w:rPr>
              <w:t xml:space="preserve">„Kompleksowe wykonanie obiektów mostowych nad drogą S14 – wiadukt kolejowy </w:t>
            </w:r>
            <w:r>
              <w:rPr>
                <w:b/>
                <w:bCs/>
                <w:sz w:val="22"/>
              </w:rPr>
              <w:br/>
              <w:t>(1 szt.), przejścia dla zwierząt (2 szt.), w ramach projektu pn.: „Projekt i budowa drogi ekspresowej S14 Zachodniej Obwodnicy Łodzi Zad. B – Odcinek II węzeł „Łódź Teofilów (bez węzła) – DK 91 w m. Słowik”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7BFC" w14:textId="77777777" w:rsidR="00FC41C5" w:rsidRDefault="00FC41C5" w:rsidP="00E37D7F">
      <w:pPr>
        <w:spacing w:after="0" w:line="240" w:lineRule="auto"/>
      </w:pPr>
      <w:r>
        <w:separator/>
      </w:r>
    </w:p>
  </w:endnote>
  <w:endnote w:type="continuationSeparator" w:id="0">
    <w:p w14:paraId="0843C40C" w14:textId="77777777" w:rsidR="00FC41C5" w:rsidRDefault="00FC41C5" w:rsidP="00E37D7F">
      <w:pPr>
        <w:spacing w:after="0" w:line="240" w:lineRule="auto"/>
      </w:pPr>
      <w:r>
        <w:continuationSeparator/>
      </w:r>
    </w:p>
  </w:endnote>
  <w:endnote w:type="continuationNotice" w:id="1">
    <w:p w14:paraId="57AF84DA" w14:textId="77777777" w:rsidR="00FC41C5" w:rsidRDefault="00FC4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17C8" w14:textId="77777777" w:rsidR="00FC41C5" w:rsidRDefault="00FC41C5" w:rsidP="00E37D7F">
      <w:pPr>
        <w:spacing w:after="0" w:line="240" w:lineRule="auto"/>
      </w:pPr>
      <w:r>
        <w:separator/>
      </w:r>
    </w:p>
  </w:footnote>
  <w:footnote w:type="continuationSeparator" w:id="0">
    <w:p w14:paraId="6658AF60" w14:textId="77777777" w:rsidR="00FC41C5" w:rsidRDefault="00FC41C5" w:rsidP="00E37D7F">
      <w:pPr>
        <w:spacing w:after="0" w:line="240" w:lineRule="auto"/>
      </w:pPr>
      <w:r>
        <w:continuationSeparator/>
      </w:r>
    </w:p>
  </w:footnote>
  <w:footnote w:type="continuationNotice" w:id="1">
    <w:p w14:paraId="65564AD0" w14:textId="77777777" w:rsidR="00FC41C5" w:rsidRDefault="00FC41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17"/>
  </w:num>
  <w:num w:numId="7">
    <w:abstractNumId w:val="9"/>
  </w:num>
  <w:num w:numId="8">
    <w:abstractNumId w:val="10"/>
  </w:num>
  <w:num w:numId="9">
    <w:abstractNumId w:val="5"/>
  </w:num>
  <w:num w:numId="10">
    <w:abstractNumId w:val="26"/>
  </w:num>
  <w:num w:numId="11">
    <w:abstractNumId w:val="12"/>
  </w:num>
  <w:num w:numId="12">
    <w:abstractNumId w:val="16"/>
  </w:num>
  <w:num w:numId="13">
    <w:abstractNumId w:val="24"/>
  </w:num>
  <w:num w:numId="14">
    <w:abstractNumId w:val="0"/>
  </w:num>
  <w:num w:numId="15">
    <w:abstractNumId w:val="3"/>
  </w:num>
  <w:num w:numId="16">
    <w:abstractNumId w:val="28"/>
  </w:num>
  <w:num w:numId="17">
    <w:abstractNumId w:val="23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2"/>
  </w:num>
  <w:num w:numId="21">
    <w:abstractNumId w:val="29"/>
  </w:num>
  <w:num w:numId="22">
    <w:abstractNumId w:val="21"/>
  </w:num>
  <w:num w:numId="23">
    <w:abstractNumId w:val="8"/>
  </w:num>
  <w:num w:numId="24">
    <w:abstractNumId w:val="14"/>
  </w:num>
  <w:num w:numId="25">
    <w:abstractNumId w:val="22"/>
  </w:num>
  <w:num w:numId="26">
    <w:abstractNumId w:val="4"/>
  </w:num>
  <w:num w:numId="27">
    <w:abstractNumId w:val="6"/>
  </w:num>
  <w:num w:numId="28">
    <w:abstractNumId w:val="25"/>
  </w:num>
  <w:num w:numId="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Pedrycz</cp:lastModifiedBy>
  <cp:revision>15</cp:revision>
  <cp:lastPrinted>2021-05-06T05:32:00Z</cp:lastPrinted>
  <dcterms:created xsi:type="dcterms:W3CDTF">2018-04-11T13:06:00Z</dcterms:created>
  <dcterms:modified xsi:type="dcterms:W3CDTF">2021-05-06T05:32:00Z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