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3489DD84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BA51AB" w:rsidRPr="00BA51AB">
        <w:rPr>
          <w:b/>
          <w:bCs/>
          <w:sz w:val="22"/>
          <w:szCs w:val="22"/>
        </w:rPr>
        <w:t>Naprawa bieżąca toru nr 1 na linii 363 odcinek Wierzbno - Przytoczna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511DB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36041"/>
    <w:rsid w:val="006C3552"/>
    <w:rsid w:val="007149C0"/>
    <w:rsid w:val="00727CF7"/>
    <w:rsid w:val="007618DE"/>
    <w:rsid w:val="00787C3F"/>
    <w:rsid w:val="007E11A3"/>
    <w:rsid w:val="007E23E0"/>
    <w:rsid w:val="008344EE"/>
    <w:rsid w:val="00955276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A51AB"/>
    <w:rsid w:val="00BC3A55"/>
    <w:rsid w:val="00C3019B"/>
    <w:rsid w:val="00C31F5B"/>
    <w:rsid w:val="00C83ECF"/>
    <w:rsid w:val="00CD3DE1"/>
    <w:rsid w:val="00CE129B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Rumiński Michał</cp:lastModifiedBy>
  <cp:revision>51</cp:revision>
  <cp:lastPrinted>2021-05-06T05:22:00Z</cp:lastPrinted>
  <dcterms:created xsi:type="dcterms:W3CDTF">2018-02-21T06:39:00Z</dcterms:created>
  <dcterms:modified xsi:type="dcterms:W3CDTF">2025-08-22T11:35:00Z</dcterms:modified>
</cp:coreProperties>
</file>