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020471B5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4F1FCE">
        <w:rPr>
          <w:b/>
          <w:sz w:val="20"/>
          <w:szCs w:val="20"/>
        </w:rPr>
        <w:t>3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4AF39003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 xml:space="preserve">oznaczenie </w:t>
      </w:r>
      <w:r w:rsidR="004F1FCE">
        <w:rPr>
          <w:rFonts w:eastAsia="Calibri"/>
          <w:i/>
          <w:sz w:val="22"/>
          <w:szCs w:val="22"/>
          <w:lang w:eastAsia="en-US"/>
        </w:rPr>
        <w:t>P</w:t>
      </w:r>
      <w:r w:rsidR="00015E48">
        <w:rPr>
          <w:rFonts w:eastAsia="Calibri"/>
          <w:i/>
          <w:sz w:val="22"/>
          <w:szCs w:val="22"/>
          <w:lang w:eastAsia="en-US"/>
        </w:rPr>
        <w:t>od</w:t>
      </w:r>
      <w:r w:rsidRPr="006C3552">
        <w:rPr>
          <w:rFonts w:eastAsia="Calibri"/>
          <w:i/>
          <w:sz w:val="22"/>
          <w:szCs w:val="22"/>
          <w:lang w:eastAsia="en-US"/>
        </w:rPr>
        <w:t>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07B7C64F" w14:textId="77777777" w:rsidR="00015E48" w:rsidRDefault="00015E48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102DD39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PODWYKONAWCY</w:t>
      </w:r>
    </w:p>
    <w:p w14:paraId="0766E6B2" w14:textId="7BC6968F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 na zadanie</w:t>
      </w:r>
      <w:r w:rsidR="00015E48">
        <w:rPr>
          <w:rFonts w:eastAsia="Calibri"/>
          <w:sz w:val="22"/>
          <w:szCs w:val="22"/>
          <w:lang w:eastAsia="en-US"/>
        </w:rPr>
        <w:t xml:space="preserve"> pn.: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</w:t>
      </w:r>
      <w:r w:rsidR="004F1FCE">
        <w:rPr>
          <w:b/>
          <w:bCs/>
          <w:sz w:val="22"/>
          <w:szCs w:val="22"/>
        </w:rPr>
        <w:t>„</w:t>
      </w:r>
      <w:r w:rsidR="00D3568D" w:rsidRPr="00D3568D">
        <w:rPr>
          <w:b/>
          <w:bCs/>
          <w:sz w:val="22"/>
          <w:szCs w:val="22"/>
        </w:rPr>
        <w:t>Projekt organizacji ruchu i zamknięcia na przejeździe kolejowo-drogowym: na LK 357 Powodowo - Luboń k/Poznania w km 106,913</w:t>
      </w:r>
      <w:r w:rsidR="004F1FCE">
        <w:rPr>
          <w:b/>
          <w:bCs/>
          <w:sz w:val="22"/>
          <w:szCs w:val="22"/>
        </w:rPr>
        <w:t xml:space="preserve">” </w:t>
      </w:r>
      <w:r>
        <w:rPr>
          <w:sz w:val="22"/>
          <w:szCs w:val="22"/>
        </w:rPr>
        <w:t>realizowane</w:t>
      </w:r>
      <w:r w:rsidR="00015E48">
        <w:rPr>
          <w:sz w:val="22"/>
          <w:szCs w:val="22"/>
        </w:rPr>
        <w:t>go</w:t>
      </w:r>
      <w:r>
        <w:rPr>
          <w:sz w:val="22"/>
          <w:szCs w:val="22"/>
        </w:rPr>
        <w:t xml:space="preserve">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5E58B1B4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w imieniu </w:t>
      </w:r>
      <w:r w:rsidR="00015E48">
        <w:rPr>
          <w:rFonts w:eastAsia="Calibri"/>
          <w:sz w:val="22"/>
          <w:szCs w:val="22"/>
          <w:lang w:eastAsia="en-US"/>
        </w:rPr>
        <w:t xml:space="preserve">  </w:t>
      </w:r>
      <w:r w:rsidRPr="006C3552">
        <w:rPr>
          <w:rFonts w:eastAsia="Calibri"/>
          <w:sz w:val="22"/>
          <w:szCs w:val="22"/>
          <w:lang w:eastAsia="en-US"/>
        </w:rPr>
        <w:t>------------------------------------------------------------------------------------</w:t>
      </w:r>
    </w:p>
    <w:p w14:paraId="31CCBF3F" w14:textId="72F2CA72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</w:t>
      </w:r>
      <w:r w:rsidR="00015E48">
        <w:rPr>
          <w:rFonts w:eastAsia="Calibri"/>
          <w:sz w:val="22"/>
          <w:szCs w:val="22"/>
          <w:lang w:eastAsia="en-US"/>
        </w:rPr>
        <w:t>Podw</w:t>
      </w:r>
      <w:r w:rsidRPr="006C3552">
        <w:rPr>
          <w:rFonts w:eastAsia="Calibri"/>
          <w:sz w:val="22"/>
          <w:szCs w:val="22"/>
          <w:lang w:eastAsia="en-US"/>
        </w:rPr>
        <w:t>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3078001A" w:rsidR="001638C7" w:rsidRPr="006C3552" w:rsidRDefault="00015E48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015E48">
        <w:rPr>
          <w:rFonts w:eastAsia="Calibri"/>
          <w:b/>
          <w:lang w:eastAsia="en-US"/>
        </w:rPr>
        <w:t>Podwykonawca oświadcza, że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20608E58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50B5A2F3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</w:t>
      </w:r>
      <w:r w:rsidR="00763D18">
        <w:rPr>
          <w:sz w:val="22"/>
          <w:szCs w:val="22"/>
        </w:rPr>
        <w:t>zamówienia</w:t>
      </w:r>
      <w:r>
        <w:rPr>
          <w:sz w:val="22"/>
          <w:szCs w:val="22"/>
        </w:rPr>
        <w:t xml:space="preserve"> stanowiący załącznik nr </w:t>
      </w:r>
      <w:r w:rsidR="004D15E1">
        <w:rPr>
          <w:sz w:val="22"/>
          <w:szCs w:val="22"/>
        </w:rPr>
        <w:t>2</w:t>
      </w:r>
      <w:r w:rsidR="00015E48">
        <w:rPr>
          <w:sz w:val="22"/>
          <w:szCs w:val="22"/>
        </w:rPr>
        <w:t>;</w:t>
      </w:r>
    </w:p>
    <w:p w14:paraId="26269FBE" w14:textId="766E46C1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</w:t>
      </w:r>
      <w:r w:rsidR="00015E48">
        <w:rPr>
          <w:sz w:val="22"/>
          <w:szCs w:val="22"/>
        </w:rPr>
        <w:t>;</w:t>
      </w:r>
    </w:p>
    <w:p w14:paraId="503A62CB" w14:textId="0191BEEC" w:rsidR="00015E48" w:rsidRDefault="00015E48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 zamówienie w terminie określonym w pkt. 4 zaproszenia do złożenia oferty. 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0D6D0D40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4F1FCE">
        <w:rPr>
          <w:rFonts w:ascii="Arial" w:hAnsi="Arial" w:cs="Arial"/>
          <w:i/>
          <w:sz w:val="16"/>
          <w:szCs w:val="16"/>
        </w:rPr>
        <w:t>P</w:t>
      </w:r>
      <w:r w:rsidR="00015E48">
        <w:rPr>
          <w:rFonts w:ascii="Arial" w:hAnsi="Arial" w:cs="Arial"/>
          <w:i/>
          <w:sz w:val="16"/>
          <w:szCs w:val="16"/>
        </w:rPr>
        <w:t>od</w:t>
      </w:r>
      <w:r>
        <w:rPr>
          <w:rFonts w:ascii="Arial" w:hAnsi="Arial" w:cs="Arial"/>
          <w:i/>
          <w:sz w:val="16"/>
          <w:szCs w:val="16"/>
        </w:rPr>
        <w:t>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15E48"/>
    <w:rsid w:val="000834C1"/>
    <w:rsid w:val="000947E4"/>
    <w:rsid w:val="000A6847"/>
    <w:rsid w:val="000C6B60"/>
    <w:rsid w:val="000C750D"/>
    <w:rsid w:val="00112954"/>
    <w:rsid w:val="00135580"/>
    <w:rsid w:val="001638C7"/>
    <w:rsid w:val="0019363B"/>
    <w:rsid w:val="001F52DC"/>
    <w:rsid w:val="00284CF6"/>
    <w:rsid w:val="002B4DF2"/>
    <w:rsid w:val="00302D78"/>
    <w:rsid w:val="00304EA6"/>
    <w:rsid w:val="0031509C"/>
    <w:rsid w:val="0032790F"/>
    <w:rsid w:val="00337DD7"/>
    <w:rsid w:val="003625EB"/>
    <w:rsid w:val="003D7309"/>
    <w:rsid w:val="00455EDF"/>
    <w:rsid w:val="004B1B49"/>
    <w:rsid w:val="004D15E1"/>
    <w:rsid w:val="004F1FCE"/>
    <w:rsid w:val="004F51C5"/>
    <w:rsid w:val="005353E2"/>
    <w:rsid w:val="006C3552"/>
    <w:rsid w:val="007149C0"/>
    <w:rsid w:val="00727CF7"/>
    <w:rsid w:val="007618DE"/>
    <w:rsid w:val="00763D18"/>
    <w:rsid w:val="00787C3F"/>
    <w:rsid w:val="007E11A3"/>
    <w:rsid w:val="007E23E0"/>
    <w:rsid w:val="008344EE"/>
    <w:rsid w:val="009A2EDB"/>
    <w:rsid w:val="009D7498"/>
    <w:rsid w:val="009E4B8B"/>
    <w:rsid w:val="00A0155C"/>
    <w:rsid w:val="00A60A7A"/>
    <w:rsid w:val="00A7056E"/>
    <w:rsid w:val="00AA5380"/>
    <w:rsid w:val="00B45057"/>
    <w:rsid w:val="00B708A5"/>
    <w:rsid w:val="00B91345"/>
    <w:rsid w:val="00B958A7"/>
    <w:rsid w:val="00BC3A55"/>
    <w:rsid w:val="00C31F5B"/>
    <w:rsid w:val="00C83ECF"/>
    <w:rsid w:val="00CD3DE1"/>
    <w:rsid w:val="00D3568D"/>
    <w:rsid w:val="00D50B85"/>
    <w:rsid w:val="00D52BF5"/>
    <w:rsid w:val="00D54A17"/>
    <w:rsid w:val="00E04331"/>
    <w:rsid w:val="00E32AB2"/>
    <w:rsid w:val="00EB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Zarębska Daria</cp:lastModifiedBy>
  <cp:revision>49</cp:revision>
  <cp:lastPrinted>2021-05-06T05:22:00Z</cp:lastPrinted>
  <dcterms:created xsi:type="dcterms:W3CDTF">2018-02-21T06:39:00Z</dcterms:created>
  <dcterms:modified xsi:type="dcterms:W3CDTF">2025-10-03T09:47:00Z</dcterms:modified>
</cp:coreProperties>
</file>