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71CBC99A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WYKONAWCY</w:t>
      </w:r>
    </w:p>
    <w:p w14:paraId="0766E6B2" w14:textId="3250E93F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FD1539" w:rsidRPr="00FD1539">
        <w:rPr>
          <w:rFonts w:eastAsia="Calibri"/>
          <w:b/>
          <w:bCs/>
          <w:sz w:val="22"/>
          <w:szCs w:val="22"/>
          <w:lang w:eastAsia="en-US"/>
        </w:rPr>
        <w:t>„Opracowanie projektów organizacji ruchu wraz z oznakowaniem zamknięć przejazdów kolejowo – drogowych na linii 203 Tczew - Kostrzyn”</w:t>
      </w:r>
      <w:r w:rsidR="00FD1539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D87631">
        <w:rPr>
          <w:rFonts w:eastAsia="Calibri"/>
          <w:sz w:val="22"/>
          <w:szCs w:val="22"/>
          <w:lang w:eastAsia="en-US"/>
        </w:rPr>
        <w:t>realizowane</w:t>
      </w:r>
      <w:r w:rsidR="00015E48" w:rsidRPr="00D87631">
        <w:rPr>
          <w:rFonts w:eastAsia="Calibri"/>
          <w:sz w:val="22"/>
          <w:szCs w:val="22"/>
          <w:lang w:eastAsia="en-US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511DB"/>
    <w:rsid w:val="00284CF6"/>
    <w:rsid w:val="002B4DF2"/>
    <w:rsid w:val="00302D78"/>
    <w:rsid w:val="00304EA6"/>
    <w:rsid w:val="0031509C"/>
    <w:rsid w:val="0032790F"/>
    <w:rsid w:val="00337DD7"/>
    <w:rsid w:val="003409AE"/>
    <w:rsid w:val="00341FD8"/>
    <w:rsid w:val="003625EB"/>
    <w:rsid w:val="003D7309"/>
    <w:rsid w:val="00455EDF"/>
    <w:rsid w:val="004B1B49"/>
    <w:rsid w:val="004D15E1"/>
    <w:rsid w:val="004F1FCE"/>
    <w:rsid w:val="004F51C5"/>
    <w:rsid w:val="005353E2"/>
    <w:rsid w:val="00536041"/>
    <w:rsid w:val="0057147A"/>
    <w:rsid w:val="006C3552"/>
    <w:rsid w:val="007149C0"/>
    <w:rsid w:val="007173C7"/>
    <w:rsid w:val="00727CF7"/>
    <w:rsid w:val="007618DE"/>
    <w:rsid w:val="00787C3F"/>
    <w:rsid w:val="007E11A3"/>
    <w:rsid w:val="007E23E0"/>
    <w:rsid w:val="008344EE"/>
    <w:rsid w:val="00955276"/>
    <w:rsid w:val="009A2EDB"/>
    <w:rsid w:val="009D7498"/>
    <w:rsid w:val="009E4B8B"/>
    <w:rsid w:val="00A0155C"/>
    <w:rsid w:val="00A60A7A"/>
    <w:rsid w:val="00A67EEE"/>
    <w:rsid w:val="00A75ADD"/>
    <w:rsid w:val="00AA0098"/>
    <w:rsid w:val="00AA5380"/>
    <w:rsid w:val="00B708A5"/>
    <w:rsid w:val="00B91345"/>
    <w:rsid w:val="00B958A7"/>
    <w:rsid w:val="00BC3A55"/>
    <w:rsid w:val="00C3019B"/>
    <w:rsid w:val="00C31F5B"/>
    <w:rsid w:val="00C83ECF"/>
    <w:rsid w:val="00CD3DE1"/>
    <w:rsid w:val="00D50B85"/>
    <w:rsid w:val="00D52BF5"/>
    <w:rsid w:val="00D54A17"/>
    <w:rsid w:val="00D87631"/>
    <w:rsid w:val="00DE44B7"/>
    <w:rsid w:val="00E04331"/>
    <w:rsid w:val="00E32AB2"/>
    <w:rsid w:val="00EB5F65"/>
    <w:rsid w:val="00FD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Smykaj - Wiśniewska Renata</cp:lastModifiedBy>
  <cp:revision>54</cp:revision>
  <cp:lastPrinted>2021-05-06T05:22:00Z</cp:lastPrinted>
  <dcterms:created xsi:type="dcterms:W3CDTF">2018-02-21T06:39:00Z</dcterms:created>
  <dcterms:modified xsi:type="dcterms:W3CDTF">2025-10-20T06:34:00Z</dcterms:modified>
</cp:coreProperties>
</file>